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9A622A" w:rsidRDefault="009A622A" w:rsidP="009A622A">
      <w:pPr>
        <w:spacing w:after="0" w:line="240" w:lineRule="auto"/>
        <w:jc w:val="center"/>
        <w:rPr>
          <w:rFonts w:ascii="Times New Roman" w:hAnsi="Times New Roman" w:cs="Times New Roman"/>
          <w:b/>
          <w:sz w:val="28"/>
          <w:szCs w:val="28"/>
        </w:rPr>
      </w:pPr>
      <w:r w:rsidRPr="009A622A">
        <w:rPr>
          <w:rFonts w:ascii="Times New Roman" w:hAnsi="Times New Roman" w:cs="Times New Roman"/>
          <w:b/>
          <w:sz w:val="28"/>
          <w:szCs w:val="28"/>
        </w:rPr>
        <w:t>Проведение профилактической акции «Чистый лес-территория без огня»</w:t>
      </w:r>
    </w:p>
    <w:p w:rsidR="009A622A" w:rsidRDefault="009A622A" w:rsidP="009A622A">
      <w:pPr>
        <w:spacing w:after="0" w:line="240" w:lineRule="auto"/>
        <w:jc w:val="center"/>
        <w:rPr>
          <w:rFonts w:ascii="Times New Roman" w:hAnsi="Times New Roman" w:cs="Times New Roman"/>
          <w:b/>
          <w:sz w:val="28"/>
          <w:szCs w:val="28"/>
          <w:u w:val="single"/>
        </w:rPr>
      </w:pPr>
      <w:r w:rsidRPr="009A622A">
        <w:rPr>
          <w:rFonts w:ascii="Times New Roman" w:hAnsi="Times New Roman" w:cs="Times New Roman"/>
          <w:b/>
          <w:sz w:val="28"/>
          <w:szCs w:val="28"/>
          <w:u w:val="single"/>
        </w:rPr>
        <w:t>Памятка для населения о мерах пожарной безопасности в пожароопасный период</w:t>
      </w:r>
    </w:p>
    <w:p w:rsidR="009A622A" w:rsidRDefault="009A622A" w:rsidP="009A622A">
      <w:pPr>
        <w:spacing w:after="0" w:line="240" w:lineRule="auto"/>
        <w:jc w:val="center"/>
        <w:rPr>
          <w:rFonts w:ascii="Times New Roman" w:hAnsi="Times New Roman" w:cs="Times New Roman"/>
          <w:b/>
          <w:sz w:val="28"/>
          <w:szCs w:val="28"/>
          <w:u w:val="single"/>
        </w:rPr>
      </w:pPr>
    </w:p>
    <w:p w:rsidR="009A622A" w:rsidRPr="00976F07" w:rsidRDefault="00976F07" w:rsidP="00976F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622A" w:rsidRPr="00976F07">
        <w:rPr>
          <w:rFonts w:ascii="Times New Roman" w:hAnsi="Times New Roman" w:cs="Times New Roman"/>
          <w:sz w:val="24"/>
          <w:szCs w:val="24"/>
        </w:rPr>
        <w:t>Чтобы не допустить возникновения пожара необходимо знать и соблюдать элементарные правила пожарной безопасности:</w:t>
      </w:r>
    </w:p>
    <w:p w:rsidR="009A622A" w:rsidRPr="00976F07" w:rsidRDefault="009A622A" w:rsidP="00976F07">
      <w:pPr>
        <w:spacing w:after="0" w:line="240" w:lineRule="auto"/>
        <w:jc w:val="both"/>
        <w:rPr>
          <w:rFonts w:ascii="Times New Roman" w:hAnsi="Times New Roman" w:cs="Times New Roman"/>
          <w:sz w:val="24"/>
          <w:szCs w:val="24"/>
        </w:rPr>
      </w:pPr>
    </w:p>
    <w:p w:rsidR="009A622A" w:rsidRPr="00976F07" w:rsidRDefault="0061266D" w:rsidP="00976F07">
      <w:pPr>
        <w:pStyle w:val="a3"/>
        <w:numPr>
          <w:ilvl w:val="0"/>
          <w:numId w:val="1"/>
        </w:numPr>
        <w:spacing w:after="0" w:line="240" w:lineRule="auto"/>
        <w:jc w:val="both"/>
        <w:rPr>
          <w:rFonts w:ascii="Times New Roman" w:hAnsi="Times New Roman" w:cs="Times New Roman"/>
          <w:b/>
          <w:sz w:val="24"/>
          <w:szCs w:val="24"/>
        </w:rPr>
      </w:pPr>
      <w:r w:rsidRPr="00976F07">
        <w:rPr>
          <w:rFonts w:ascii="Times New Roman" w:hAnsi="Times New Roman" w:cs="Times New Roman"/>
          <w:b/>
          <w:sz w:val="24"/>
          <w:szCs w:val="24"/>
        </w:rPr>
        <w:t>Своевременно очищайте участок и прилегающую к нему территорию от горючих отходов, опавших листьев и травы.</w:t>
      </w:r>
    </w:p>
    <w:p w:rsidR="0061266D" w:rsidRPr="00976F07" w:rsidRDefault="0061266D" w:rsidP="00976F07">
      <w:pPr>
        <w:pStyle w:val="a3"/>
        <w:numPr>
          <w:ilvl w:val="0"/>
          <w:numId w:val="1"/>
        </w:numPr>
        <w:spacing w:after="0" w:line="240" w:lineRule="auto"/>
        <w:jc w:val="both"/>
        <w:rPr>
          <w:rFonts w:ascii="Times New Roman" w:hAnsi="Times New Roman" w:cs="Times New Roman"/>
          <w:b/>
          <w:sz w:val="24"/>
          <w:szCs w:val="24"/>
        </w:rPr>
      </w:pPr>
      <w:r w:rsidRPr="00976F07">
        <w:rPr>
          <w:rFonts w:ascii="Times New Roman" w:hAnsi="Times New Roman" w:cs="Times New Roman"/>
          <w:b/>
          <w:sz w:val="24"/>
          <w:szCs w:val="24"/>
        </w:rPr>
        <w:t>Не сжигайте мусор вблизи строений.</w:t>
      </w:r>
    </w:p>
    <w:p w:rsidR="0061266D" w:rsidRPr="00976F07" w:rsidRDefault="0061266D" w:rsidP="00976F07">
      <w:pPr>
        <w:pStyle w:val="a3"/>
        <w:numPr>
          <w:ilvl w:val="0"/>
          <w:numId w:val="1"/>
        </w:numPr>
        <w:spacing w:after="0" w:line="240" w:lineRule="auto"/>
        <w:jc w:val="both"/>
        <w:rPr>
          <w:rFonts w:ascii="Times New Roman" w:hAnsi="Times New Roman" w:cs="Times New Roman"/>
          <w:b/>
          <w:sz w:val="24"/>
          <w:szCs w:val="24"/>
        </w:rPr>
      </w:pPr>
      <w:r w:rsidRPr="00976F07">
        <w:rPr>
          <w:rFonts w:ascii="Times New Roman" w:hAnsi="Times New Roman" w:cs="Times New Roman"/>
          <w:b/>
          <w:sz w:val="24"/>
          <w:szCs w:val="24"/>
        </w:rPr>
        <w:t>Не загромождайте проезды улиц, ведущих к частным домам и садовым участкам, автотранспортом, ветками деревьев и мусором, так как это препятствует проезду пожарных автомобилей.</w:t>
      </w:r>
    </w:p>
    <w:p w:rsidR="0061266D" w:rsidRPr="00976F07" w:rsidRDefault="0061266D" w:rsidP="00976F07">
      <w:pPr>
        <w:pStyle w:val="a3"/>
        <w:numPr>
          <w:ilvl w:val="0"/>
          <w:numId w:val="1"/>
        </w:numPr>
        <w:spacing w:after="0" w:line="240" w:lineRule="auto"/>
        <w:jc w:val="both"/>
        <w:rPr>
          <w:rFonts w:ascii="Times New Roman" w:hAnsi="Times New Roman" w:cs="Times New Roman"/>
          <w:b/>
          <w:sz w:val="24"/>
          <w:szCs w:val="24"/>
        </w:rPr>
      </w:pPr>
      <w:r w:rsidRPr="00976F07">
        <w:rPr>
          <w:rFonts w:ascii="Times New Roman" w:hAnsi="Times New Roman" w:cs="Times New Roman"/>
          <w:b/>
          <w:sz w:val="24"/>
          <w:szCs w:val="24"/>
        </w:rPr>
        <w:t>Соблюдайте меры предосторожности при эксплуатации электрических сетей, электробытовых, газовых приборов.</w:t>
      </w:r>
    </w:p>
    <w:p w:rsidR="0061266D" w:rsidRPr="00976F07" w:rsidRDefault="0061266D" w:rsidP="00976F07">
      <w:pPr>
        <w:pStyle w:val="a3"/>
        <w:numPr>
          <w:ilvl w:val="0"/>
          <w:numId w:val="1"/>
        </w:numPr>
        <w:spacing w:after="0" w:line="240" w:lineRule="auto"/>
        <w:jc w:val="both"/>
        <w:rPr>
          <w:rFonts w:ascii="Times New Roman" w:hAnsi="Times New Roman" w:cs="Times New Roman"/>
          <w:b/>
          <w:sz w:val="24"/>
          <w:szCs w:val="24"/>
        </w:rPr>
      </w:pPr>
      <w:r w:rsidRPr="00976F07">
        <w:rPr>
          <w:rFonts w:ascii="Times New Roman" w:hAnsi="Times New Roman" w:cs="Times New Roman"/>
          <w:b/>
          <w:sz w:val="24"/>
          <w:szCs w:val="24"/>
        </w:rPr>
        <w:t>Будьте осторожны при пользовании открытым огнем: свечами, керосиновыми и паяльными лампами, не оставляйте их без присмотра.</w:t>
      </w:r>
    </w:p>
    <w:p w:rsidR="0061266D" w:rsidRPr="00976F07" w:rsidRDefault="0061266D" w:rsidP="00976F07">
      <w:pPr>
        <w:pStyle w:val="a3"/>
        <w:numPr>
          <w:ilvl w:val="0"/>
          <w:numId w:val="1"/>
        </w:numPr>
        <w:spacing w:after="0" w:line="240" w:lineRule="auto"/>
        <w:jc w:val="both"/>
        <w:rPr>
          <w:rFonts w:ascii="Times New Roman" w:hAnsi="Times New Roman" w:cs="Times New Roman"/>
          <w:b/>
          <w:sz w:val="24"/>
          <w:szCs w:val="24"/>
        </w:rPr>
      </w:pPr>
      <w:r w:rsidRPr="00976F07">
        <w:rPr>
          <w:rFonts w:ascii="Times New Roman" w:hAnsi="Times New Roman" w:cs="Times New Roman"/>
          <w:b/>
          <w:sz w:val="24"/>
          <w:szCs w:val="24"/>
        </w:rPr>
        <w:t>Не допускайте шалости детей с огнем.</w:t>
      </w:r>
    </w:p>
    <w:p w:rsidR="0061266D" w:rsidRPr="00976F07" w:rsidRDefault="0061266D" w:rsidP="00976F07">
      <w:pPr>
        <w:spacing w:after="0" w:line="240" w:lineRule="auto"/>
        <w:jc w:val="both"/>
        <w:rPr>
          <w:rFonts w:ascii="Times New Roman" w:hAnsi="Times New Roman" w:cs="Times New Roman"/>
          <w:sz w:val="24"/>
          <w:szCs w:val="24"/>
        </w:rPr>
      </w:pPr>
    </w:p>
    <w:p w:rsidR="0061266D" w:rsidRPr="00976F07" w:rsidRDefault="00976F07" w:rsidP="00976F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1266D" w:rsidRPr="00976F07">
        <w:rPr>
          <w:rFonts w:ascii="Times New Roman" w:hAnsi="Times New Roman" w:cs="Times New Roman"/>
          <w:sz w:val="24"/>
          <w:szCs w:val="24"/>
        </w:rPr>
        <w:t>В каждом жилом доме и на садовом участке необходимо иметь средства для тушения огня и противопожарный инвентарь: емкост</w:t>
      </w:r>
      <w:proofErr w:type="gramStart"/>
      <w:r w:rsidR="0061266D" w:rsidRPr="00976F07">
        <w:rPr>
          <w:rFonts w:ascii="Times New Roman" w:hAnsi="Times New Roman" w:cs="Times New Roman"/>
          <w:sz w:val="24"/>
          <w:szCs w:val="24"/>
        </w:rPr>
        <w:t>ь(</w:t>
      </w:r>
      <w:proofErr w:type="gramEnd"/>
      <w:r w:rsidR="0061266D" w:rsidRPr="00976F07">
        <w:rPr>
          <w:rFonts w:ascii="Times New Roman" w:hAnsi="Times New Roman" w:cs="Times New Roman"/>
          <w:sz w:val="24"/>
          <w:szCs w:val="24"/>
        </w:rPr>
        <w:t xml:space="preserve">бочка) с </w:t>
      </w:r>
      <w:proofErr w:type="spellStart"/>
      <w:r w:rsidR="0061266D" w:rsidRPr="00976F07">
        <w:rPr>
          <w:rFonts w:ascii="Times New Roman" w:hAnsi="Times New Roman" w:cs="Times New Roman"/>
          <w:sz w:val="24"/>
          <w:szCs w:val="24"/>
        </w:rPr>
        <w:t>водойили</w:t>
      </w:r>
      <w:proofErr w:type="spellEnd"/>
      <w:r w:rsidR="0061266D" w:rsidRPr="00976F07">
        <w:rPr>
          <w:rFonts w:ascii="Times New Roman" w:hAnsi="Times New Roman" w:cs="Times New Roman"/>
          <w:sz w:val="24"/>
          <w:szCs w:val="24"/>
        </w:rPr>
        <w:t xml:space="preserve"> огнетушитель, ведро, лопату и приставную лестницу.</w:t>
      </w:r>
    </w:p>
    <w:p w:rsidR="0061266D" w:rsidRDefault="00976F07" w:rsidP="00976F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1266D" w:rsidRPr="00976F07">
        <w:rPr>
          <w:rFonts w:ascii="Times New Roman" w:hAnsi="Times New Roman" w:cs="Times New Roman"/>
          <w:sz w:val="24"/>
          <w:szCs w:val="24"/>
        </w:rPr>
        <w:t xml:space="preserve">Если Вам самостоятельно не удалось предотвратить пожар: немедленно позвоните в пожарную часть по номеру </w:t>
      </w:r>
      <w:r w:rsidR="0061266D" w:rsidRPr="00976F07">
        <w:rPr>
          <w:rFonts w:ascii="Times New Roman" w:hAnsi="Times New Roman" w:cs="Times New Roman"/>
          <w:b/>
          <w:sz w:val="24"/>
          <w:szCs w:val="24"/>
          <w:u w:val="single"/>
        </w:rPr>
        <w:t>8 41532 24 2 01</w:t>
      </w:r>
      <w:r w:rsidR="0061266D" w:rsidRPr="00976F07">
        <w:rPr>
          <w:rFonts w:ascii="Times New Roman" w:hAnsi="Times New Roman" w:cs="Times New Roman"/>
          <w:sz w:val="24"/>
          <w:szCs w:val="24"/>
        </w:rPr>
        <w:t>! Сообщите диспетчеру четкую информацию о месте пожара, его причине и вероятной угрозе для людей. Назовите свое имя, номер телефона для получения дальнейших уточнений. До прибытия пожарной охраны необходимо быстро реагировать на пожар, используя все доступные способы для тушения огня (песок, вода, покрывала, одежда, огнетушители и т.д.).</w:t>
      </w:r>
      <w:r w:rsidR="00F03FF0" w:rsidRPr="00976F07">
        <w:rPr>
          <w:rFonts w:ascii="Times New Roman" w:hAnsi="Times New Roman" w:cs="Times New Roman"/>
          <w:sz w:val="24"/>
          <w:szCs w:val="24"/>
        </w:rPr>
        <w:t xml:space="preserve"> </w:t>
      </w:r>
      <w:r w:rsidR="0061266D" w:rsidRPr="00976F07">
        <w:rPr>
          <w:rFonts w:ascii="Times New Roman" w:hAnsi="Times New Roman" w:cs="Times New Roman"/>
          <w:sz w:val="24"/>
          <w:szCs w:val="24"/>
        </w:rPr>
        <w:t>Закройте двери и окна, так как потоки воздуха способствуют распространению огня</w:t>
      </w:r>
      <w:r w:rsidR="00F03FF0" w:rsidRPr="00976F07">
        <w:rPr>
          <w:rFonts w:ascii="Times New Roman" w:hAnsi="Times New Roman" w:cs="Times New Roman"/>
          <w:sz w:val="24"/>
          <w:szCs w:val="24"/>
        </w:rPr>
        <w:t xml:space="preserve">. Отключите газ, электричество. Если потушить пламя невозможно, в первую </w:t>
      </w:r>
      <w:proofErr w:type="spellStart"/>
      <w:proofErr w:type="gramStart"/>
      <w:r w:rsidR="00F03FF0" w:rsidRPr="00976F07">
        <w:rPr>
          <w:rFonts w:ascii="Times New Roman" w:hAnsi="Times New Roman" w:cs="Times New Roman"/>
          <w:sz w:val="24"/>
          <w:szCs w:val="24"/>
        </w:rPr>
        <w:t>очередь-постарайтесь</w:t>
      </w:r>
      <w:proofErr w:type="spellEnd"/>
      <w:proofErr w:type="gramEnd"/>
      <w:r w:rsidR="00F03FF0" w:rsidRPr="00976F07">
        <w:rPr>
          <w:rFonts w:ascii="Times New Roman" w:hAnsi="Times New Roman" w:cs="Times New Roman"/>
          <w:sz w:val="24"/>
          <w:szCs w:val="24"/>
        </w:rPr>
        <w:t xml:space="preserve"> спасти людей. Затем уберите баллоны с газом, автомобили и все легко воспламеняющиеся материалы. Открывая горящие помещения, надо быть максимально внимательным, так новое поступление кислорода может усилить пламя. Если есть дым, двигайтесь, пригнувшись, закрывая лицо, при необходимости закройте голову влажным полотенцем, обильно смочив водой одежду. Если на человеке загорелась одежда, не позволяйте ему бежать. Повалите его на землю, закутайте в покрывало</w:t>
      </w:r>
      <w:r w:rsidRPr="00976F07">
        <w:rPr>
          <w:rFonts w:ascii="Times New Roman" w:hAnsi="Times New Roman" w:cs="Times New Roman"/>
          <w:sz w:val="24"/>
          <w:szCs w:val="24"/>
        </w:rPr>
        <w:t xml:space="preserve"> и обильно полейте. Ни в коем случае не раздевайте обожженного, если одежда уже прогорела, накройте пострадавшие части тела чистой тканью и вызовите скорую помощь.</w:t>
      </w:r>
    </w:p>
    <w:p w:rsidR="00976F07" w:rsidRDefault="00976F07" w:rsidP="00976F07">
      <w:pPr>
        <w:spacing w:after="0" w:line="240" w:lineRule="auto"/>
        <w:jc w:val="both"/>
        <w:rPr>
          <w:rFonts w:ascii="Times New Roman" w:hAnsi="Times New Roman" w:cs="Times New Roman"/>
          <w:sz w:val="24"/>
          <w:szCs w:val="24"/>
        </w:rPr>
      </w:pPr>
    </w:p>
    <w:p w:rsidR="00976F07" w:rsidRPr="00976F07" w:rsidRDefault="00976F07" w:rsidP="00976F07">
      <w:pPr>
        <w:spacing w:after="0" w:line="240" w:lineRule="auto"/>
        <w:jc w:val="center"/>
        <w:rPr>
          <w:rFonts w:ascii="Times New Roman" w:hAnsi="Times New Roman" w:cs="Times New Roman"/>
          <w:b/>
          <w:sz w:val="24"/>
          <w:szCs w:val="24"/>
        </w:rPr>
      </w:pPr>
      <w:r w:rsidRPr="00976F07">
        <w:rPr>
          <w:rFonts w:ascii="Times New Roman" w:hAnsi="Times New Roman" w:cs="Times New Roman"/>
          <w:b/>
          <w:sz w:val="24"/>
          <w:szCs w:val="24"/>
        </w:rPr>
        <w:t>Уважаемые Граждане!</w:t>
      </w:r>
    </w:p>
    <w:p w:rsidR="00976F07" w:rsidRPr="00976F07" w:rsidRDefault="00976F07" w:rsidP="00976F07">
      <w:pPr>
        <w:spacing w:after="0" w:line="240" w:lineRule="auto"/>
        <w:jc w:val="center"/>
        <w:rPr>
          <w:rFonts w:ascii="Times New Roman" w:hAnsi="Times New Roman" w:cs="Times New Roman"/>
          <w:b/>
          <w:sz w:val="24"/>
          <w:szCs w:val="24"/>
        </w:rPr>
      </w:pPr>
      <w:r w:rsidRPr="00976F07">
        <w:rPr>
          <w:rFonts w:ascii="Times New Roman" w:hAnsi="Times New Roman" w:cs="Times New Roman"/>
          <w:b/>
          <w:sz w:val="24"/>
          <w:szCs w:val="24"/>
        </w:rPr>
        <w:t>Неосторожное обращение с огнем может привести к необратимым последствиям!</w:t>
      </w:r>
    </w:p>
    <w:p w:rsidR="00976F07" w:rsidRDefault="00976F07" w:rsidP="00976F07">
      <w:pPr>
        <w:spacing w:after="0" w:line="240" w:lineRule="auto"/>
        <w:jc w:val="center"/>
        <w:rPr>
          <w:rFonts w:ascii="Times New Roman" w:hAnsi="Times New Roman" w:cs="Times New Roman"/>
          <w:b/>
          <w:sz w:val="24"/>
          <w:szCs w:val="24"/>
          <w:u w:val="single"/>
        </w:rPr>
      </w:pPr>
      <w:r w:rsidRPr="00976F07">
        <w:rPr>
          <w:rFonts w:ascii="Times New Roman" w:hAnsi="Times New Roman" w:cs="Times New Roman"/>
          <w:b/>
          <w:sz w:val="24"/>
          <w:szCs w:val="24"/>
        </w:rPr>
        <w:t xml:space="preserve">При пожаре звоните </w:t>
      </w:r>
      <w:r w:rsidRPr="00976F07">
        <w:rPr>
          <w:rFonts w:ascii="Times New Roman" w:hAnsi="Times New Roman" w:cs="Times New Roman"/>
          <w:b/>
          <w:sz w:val="24"/>
          <w:szCs w:val="24"/>
          <w:u w:val="single"/>
        </w:rPr>
        <w:t>«8 415 32 24 2 01»</w:t>
      </w:r>
    </w:p>
    <w:p w:rsidR="00976F07" w:rsidRDefault="00976F07" w:rsidP="00976F07">
      <w:pPr>
        <w:spacing w:after="0" w:line="240" w:lineRule="auto"/>
        <w:jc w:val="center"/>
        <w:rPr>
          <w:rFonts w:ascii="Times New Roman" w:hAnsi="Times New Roman" w:cs="Times New Roman"/>
          <w:b/>
          <w:sz w:val="24"/>
          <w:szCs w:val="24"/>
          <w:u w:val="single"/>
        </w:rPr>
      </w:pPr>
    </w:p>
    <w:p w:rsidR="00976F07" w:rsidRDefault="00976F07" w:rsidP="00976F07">
      <w:pPr>
        <w:spacing w:after="0" w:line="240" w:lineRule="auto"/>
        <w:jc w:val="center"/>
        <w:rPr>
          <w:rFonts w:ascii="Times New Roman" w:hAnsi="Times New Roman" w:cs="Times New Roman"/>
          <w:b/>
          <w:sz w:val="24"/>
          <w:szCs w:val="24"/>
          <w:u w:val="single"/>
        </w:rPr>
      </w:pPr>
    </w:p>
    <w:p w:rsidR="00976F07" w:rsidRDefault="00976F07" w:rsidP="00976F07">
      <w:pPr>
        <w:spacing w:after="0" w:line="240" w:lineRule="auto"/>
        <w:jc w:val="center"/>
        <w:rPr>
          <w:rFonts w:ascii="Times New Roman" w:hAnsi="Times New Roman" w:cs="Times New Roman"/>
          <w:b/>
          <w:sz w:val="24"/>
          <w:szCs w:val="24"/>
          <w:u w:val="single"/>
        </w:rPr>
      </w:pPr>
    </w:p>
    <w:p w:rsidR="00976F07" w:rsidRPr="00976F07" w:rsidRDefault="00976F07" w:rsidP="00976F07">
      <w:pPr>
        <w:spacing w:after="0" w:line="240" w:lineRule="auto"/>
        <w:jc w:val="right"/>
        <w:rPr>
          <w:rFonts w:ascii="Times New Roman" w:hAnsi="Times New Roman" w:cs="Times New Roman"/>
        </w:rPr>
      </w:pPr>
      <w:r w:rsidRPr="00976F07">
        <w:rPr>
          <w:rFonts w:ascii="Times New Roman" w:hAnsi="Times New Roman" w:cs="Times New Roman"/>
        </w:rPr>
        <w:t xml:space="preserve">Администрация Озерновского </w:t>
      </w:r>
    </w:p>
    <w:p w:rsidR="00976F07" w:rsidRPr="00976F07" w:rsidRDefault="00976F07" w:rsidP="00976F07">
      <w:pPr>
        <w:spacing w:after="0" w:line="240" w:lineRule="auto"/>
        <w:jc w:val="right"/>
        <w:rPr>
          <w:rFonts w:ascii="Times New Roman" w:hAnsi="Times New Roman" w:cs="Times New Roman"/>
        </w:rPr>
      </w:pPr>
      <w:r w:rsidRPr="00976F07">
        <w:rPr>
          <w:rFonts w:ascii="Times New Roman" w:hAnsi="Times New Roman" w:cs="Times New Roman"/>
        </w:rPr>
        <w:t>городского поселения</w:t>
      </w:r>
    </w:p>
    <w:p w:rsidR="00976F07" w:rsidRPr="00976F07" w:rsidRDefault="00976F07" w:rsidP="00976F07">
      <w:pPr>
        <w:spacing w:after="0" w:line="240" w:lineRule="auto"/>
        <w:jc w:val="right"/>
        <w:rPr>
          <w:rFonts w:ascii="Times New Roman" w:hAnsi="Times New Roman" w:cs="Times New Roman"/>
        </w:rPr>
      </w:pPr>
      <w:r w:rsidRPr="00976F07">
        <w:rPr>
          <w:rFonts w:ascii="Times New Roman" w:hAnsi="Times New Roman" w:cs="Times New Roman"/>
        </w:rPr>
        <w:t xml:space="preserve">Специалист по ГО, ЧС, ПБ и </w:t>
      </w:r>
    </w:p>
    <w:p w:rsidR="00976F07" w:rsidRPr="00976F07" w:rsidRDefault="00976F07" w:rsidP="00976F07">
      <w:pPr>
        <w:spacing w:after="0" w:line="240" w:lineRule="auto"/>
        <w:jc w:val="right"/>
        <w:rPr>
          <w:rFonts w:ascii="Times New Roman" w:hAnsi="Times New Roman" w:cs="Times New Roman"/>
        </w:rPr>
      </w:pPr>
      <w:r w:rsidRPr="00976F07">
        <w:rPr>
          <w:rFonts w:ascii="Times New Roman" w:hAnsi="Times New Roman" w:cs="Times New Roman"/>
        </w:rPr>
        <w:t>организационным вопросам</w:t>
      </w:r>
    </w:p>
    <w:p w:rsidR="00976F07" w:rsidRPr="00976F07" w:rsidRDefault="00976F07" w:rsidP="00976F07">
      <w:pPr>
        <w:spacing w:after="0" w:line="240" w:lineRule="auto"/>
        <w:jc w:val="right"/>
        <w:rPr>
          <w:rFonts w:ascii="Times New Roman" w:hAnsi="Times New Roman" w:cs="Times New Roman"/>
        </w:rPr>
      </w:pPr>
      <w:r w:rsidRPr="00976F07">
        <w:rPr>
          <w:rFonts w:ascii="Times New Roman" w:hAnsi="Times New Roman" w:cs="Times New Roman"/>
        </w:rPr>
        <w:t xml:space="preserve">Х.Ю. </w:t>
      </w:r>
      <w:proofErr w:type="spellStart"/>
      <w:r w:rsidRPr="00976F07">
        <w:rPr>
          <w:rFonts w:ascii="Times New Roman" w:hAnsi="Times New Roman" w:cs="Times New Roman"/>
        </w:rPr>
        <w:t>Келембет</w:t>
      </w:r>
      <w:proofErr w:type="spellEnd"/>
    </w:p>
    <w:p w:rsidR="00976F07" w:rsidRPr="00976F07" w:rsidRDefault="00976F07" w:rsidP="00976F07">
      <w:pPr>
        <w:spacing w:after="0" w:line="240" w:lineRule="auto"/>
        <w:jc w:val="right"/>
        <w:rPr>
          <w:rFonts w:ascii="Times New Roman" w:hAnsi="Times New Roman" w:cs="Times New Roman"/>
          <w:b/>
          <w:sz w:val="24"/>
          <w:szCs w:val="24"/>
        </w:rPr>
      </w:pPr>
      <w:r w:rsidRPr="00976F07">
        <w:rPr>
          <w:rFonts w:ascii="Times New Roman" w:hAnsi="Times New Roman" w:cs="Times New Roman"/>
        </w:rPr>
        <w:t>_____________</w:t>
      </w:r>
    </w:p>
    <w:sectPr w:rsidR="00976F07" w:rsidRPr="00976F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20835"/>
    <w:multiLevelType w:val="hybridMultilevel"/>
    <w:tmpl w:val="5FF80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A622A"/>
    <w:rsid w:val="0061266D"/>
    <w:rsid w:val="00976F07"/>
    <w:rsid w:val="009A622A"/>
    <w:rsid w:val="00F03F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26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381</Words>
  <Characters>2175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2018-09-06T22:22:00Z</cp:lastPrinted>
  <dcterms:created xsi:type="dcterms:W3CDTF">2018-09-06T21:30:00Z</dcterms:created>
  <dcterms:modified xsi:type="dcterms:W3CDTF">2018-09-06T22:23:00Z</dcterms:modified>
</cp:coreProperties>
</file>