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13DE" w:rsidRPr="00980A22" w:rsidRDefault="00980A22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80A22">
        <w:rPr>
          <w:rFonts w:ascii="Times New Roman" w:hAnsi="Times New Roman" w:cs="Times New Roman"/>
          <w:b/>
          <w:sz w:val="24"/>
          <w:szCs w:val="24"/>
        </w:rPr>
        <w:t>ИЗВЕЩЕНИЕ</w:t>
      </w:r>
    </w:p>
    <w:p w:rsidR="00980A22" w:rsidRDefault="00766FC6" w:rsidP="00980A2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 </w:t>
      </w:r>
      <w:r w:rsidR="00960CE8">
        <w:rPr>
          <w:rFonts w:ascii="Times New Roman" w:hAnsi="Times New Roman" w:cs="Times New Roman"/>
          <w:b/>
          <w:sz w:val="24"/>
          <w:szCs w:val="24"/>
        </w:rPr>
        <w:t xml:space="preserve">возможном </w:t>
      </w:r>
      <w:r>
        <w:rPr>
          <w:rFonts w:ascii="Times New Roman" w:hAnsi="Times New Roman" w:cs="Times New Roman"/>
          <w:b/>
          <w:sz w:val="24"/>
          <w:szCs w:val="24"/>
        </w:rPr>
        <w:t>предоставлении земельных участков</w:t>
      </w: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785"/>
        <w:gridCol w:w="4786"/>
      </w:tblGrid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80A22" w:rsidRP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Наименование уполномоченного органа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Администрация Озерновского городского поселения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="00766FC6">
              <w:rPr>
                <w:rFonts w:ascii="Times New Roman" w:hAnsi="Times New Roman" w:cs="Times New Roman"/>
                <w:sz w:val="24"/>
                <w:szCs w:val="24"/>
              </w:rPr>
              <w:t>-Большерецкого муниципального района</w:t>
            </w:r>
          </w:p>
        </w:tc>
      </w:tr>
      <w:tr w:rsidR="00980A22" w:rsidTr="00980A22">
        <w:tc>
          <w:tcPr>
            <w:tcW w:w="4785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Юридический  и почтовый адрес</w:t>
            </w:r>
          </w:p>
        </w:tc>
        <w:tc>
          <w:tcPr>
            <w:tcW w:w="4786" w:type="dxa"/>
          </w:tcPr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Октябрьская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, 20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возможности предоставления земельного участка с указанием целей этого предоставления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Указана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BA6FF6" w:rsidRPr="00BA6FF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нформация о праве граждан или крестьянских (фермерских) хозяйств, заинтересованных в пре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доставлении земельного участка 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раждан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 или крестьянские (фермерские</w:t>
            </w:r>
            <w:r w:rsidRPr="00BA6FF6">
              <w:rPr>
                <w:rFonts w:ascii="Times New Roman" w:hAnsi="Times New Roman" w:cs="Times New Roman"/>
                <w:sz w:val="24"/>
                <w:szCs w:val="24"/>
              </w:rPr>
              <w:t>) хозяйств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 вправе подавать заявления о намерении участвовать в аукционе на право заключения договора аренды земельного участка в течение 30 (тридцати) календарных дней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со дня опубликования и размещения 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 xml:space="preserve">данного 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извещения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80A22" w:rsidTr="00980A22">
        <w:tc>
          <w:tcPr>
            <w:tcW w:w="4785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Адрес и способ подачи заявлений о намерении участвовать в аукционе на право заключения договора аренды земельного участка</w:t>
            </w:r>
          </w:p>
        </w:tc>
        <w:tc>
          <w:tcPr>
            <w:tcW w:w="4786" w:type="dxa"/>
          </w:tcPr>
          <w:p w:rsidR="00980A22" w:rsidRDefault="00BA6FF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-Большерецкий район, п. Озерновский,               ул. Октябрьская, 20, </w:t>
            </w:r>
            <w:r w:rsidR="00460928">
              <w:rPr>
                <w:rFonts w:ascii="Times New Roman" w:hAnsi="Times New Roman" w:cs="Times New Roman"/>
                <w:sz w:val="24"/>
                <w:szCs w:val="24"/>
              </w:rPr>
              <w:t xml:space="preserve">1 этаж,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отдел имущества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, в письме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нно</w:t>
            </w:r>
            <w:r w:rsidR="00662CEF">
              <w:rPr>
                <w:rFonts w:ascii="Times New Roman" w:hAnsi="Times New Roman" w:cs="Times New Roman"/>
                <w:sz w:val="24"/>
                <w:szCs w:val="24"/>
              </w:rPr>
              <w:t xml:space="preserve">й форме на бумажном носителе, </w:t>
            </w:r>
            <w:r w:rsidR="00662CEF" w:rsidRPr="009159DC">
              <w:rPr>
                <w:rFonts w:ascii="Times New Roman" w:hAnsi="Times New Roman" w:cs="Times New Roman"/>
                <w:sz w:val="24"/>
                <w:szCs w:val="24"/>
              </w:rPr>
              <w:t>с 9-00 час.00 мин. до 18 час. 00 мин. в рабочее время.</w:t>
            </w:r>
            <w:proofErr w:type="gramEnd"/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ата окончания приема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заявлений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о намерении участвовать в аукционе на право заключения договора аренды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913D06" w:rsidRDefault="00FF7CF9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«09» декабря </w:t>
            </w:r>
            <w:r w:rsidR="00DA4333"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  <w:r w:rsidR="00AD2666" w:rsidRPr="00913D06">
              <w:rPr>
                <w:rFonts w:ascii="Times New Roman" w:hAnsi="Times New Roman" w:cs="Times New Roman"/>
                <w:sz w:val="24"/>
                <w:szCs w:val="24"/>
              </w:rPr>
              <w:t xml:space="preserve">г </w:t>
            </w:r>
          </w:p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10 час. 00 мин</w:t>
            </w:r>
            <w:proofErr w:type="gramStart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.(</w:t>
            </w:r>
            <w:proofErr w:type="gramEnd"/>
            <w:r w:rsidRPr="00913D06">
              <w:rPr>
                <w:rFonts w:ascii="Times New Roman" w:hAnsi="Times New Roman" w:cs="Times New Roman"/>
                <w:sz w:val="24"/>
                <w:szCs w:val="24"/>
              </w:rPr>
              <w:t>время местное)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или иное описание местоположения земельного участка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адастровый номер и площадь земельного участка в соответствии с данными государственного кадастра недвижимости, за исключением случаев, если испрашиваемый земельный участок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казано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</w:t>
            </w:r>
          </w:p>
        </w:tc>
      </w:tr>
      <w:tr w:rsidR="00980A22" w:rsidTr="00980A22"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лощадь земельного участка в соответствии с проектом межевания территории или со схемой расположения земельного участка, если подано заявление о предоставлении земельного участка, который предстоит образовать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Указано в приложении № 1 к данному извещению</w:t>
            </w:r>
          </w:p>
        </w:tc>
      </w:tr>
      <w:tr w:rsidR="00980A22" w:rsidTr="00AD2666">
        <w:trPr>
          <w:trHeight w:val="576"/>
        </w:trPr>
        <w:tc>
          <w:tcPr>
            <w:tcW w:w="4785" w:type="dxa"/>
          </w:tcPr>
          <w:p w:rsidR="00980A22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 xml:space="preserve">еквизиты решения об утверждении проекта межевания территории 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Постановление администрации Озерновского городского поселения </w:t>
            </w:r>
            <w:r w:rsidRPr="009159DC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r w:rsidR="009159DC" w:rsidRPr="009159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  <w:r w:rsidRPr="009159DC">
              <w:rPr>
                <w:rFonts w:ascii="Times New Roman" w:hAnsi="Times New Roman" w:cs="Times New Roman"/>
                <w:sz w:val="24"/>
                <w:szCs w:val="24"/>
              </w:rPr>
              <w:t xml:space="preserve"> от 13.02.2017 г</w:t>
            </w:r>
          </w:p>
        </w:tc>
      </w:tr>
      <w:tr w:rsidR="00AD2666" w:rsidTr="00AD2666">
        <w:trPr>
          <w:trHeight w:val="612"/>
        </w:trPr>
        <w:tc>
          <w:tcPr>
            <w:tcW w:w="4785" w:type="dxa"/>
          </w:tcPr>
          <w:p w:rsidR="00AD2666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У</w:t>
            </w:r>
            <w:r w:rsidR="00AD2666" w:rsidRPr="00AD2666">
              <w:rPr>
                <w:rFonts w:ascii="Times New Roman" w:hAnsi="Times New Roman" w:cs="Times New Roman"/>
                <w:sz w:val="24"/>
                <w:szCs w:val="24"/>
              </w:rPr>
              <w:t>словный номер испрашиваем</w:t>
            </w:r>
            <w:r w:rsidR="00AD2666">
              <w:rPr>
                <w:rFonts w:ascii="Times New Roman" w:hAnsi="Times New Roman" w:cs="Times New Roman"/>
                <w:sz w:val="24"/>
                <w:szCs w:val="24"/>
              </w:rPr>
              <w:t>ого земельного участка</w:t>
            </w:r>
          </w:p>
        </w:tc>
        <w:tc>
          <w:tcPr>
            <w:tcW w:w="4786" w:type="dxa"/>
          </w:tcPr>
          <w:p w:rsidR="00AD2666" w:rsidRDefault="004757CB" w:rsidP="007B4B53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казан</w:t>
            </w:r>
            <w:proofErr w:type="gram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 в приложении № 1 к данному извещению </w:t>
            </w:r>
          </w:p>
        </w:tc>
      </w:tr>
      <w:tr w:rsidR="00AD2666" w:rsidTr="00980A22">
        <w:trPr>
          <w:trHeight w:val="1032"/>
        </w:trPr>
        <w:tc>
          <w:tcPr>
            <w:tcW w:w="4785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AD2666">
              <w:rPr>
                <w:rFonts w:ascii="Times New Roman" w:hAnsi="Times New Roman" w:cs="Times New Roman"/>
                <w:sz w:val="24"/>
                <w:szCs w:val="24"/>
              </w:rPr>
              <w:t>дрес сайта в информационно-телекоммуникационной сети "Интернет", на котором размещен утвержденный проект</w:t>
            </w:r>
          </w:p>
          <w:p w:rsid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AD2666" w:rsidRPr="00AD2666" w:rsidRDefault="00AD2666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www.ozernovsky.ru</w:t>
            </w:r>
          </w:p>
        </w:tc>
      </w:tr>
      <w:tr w:rsidR="00980A22" w:rsidTr="00980A22">
        <w:tc>
          <w:tcPr>
            <w:tcW w:w="4785" w:type="dxa"/>
          </w:tcPr>
          <w:p w:rsidR="004757CB" w:rsidRPr="004757CB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дрес и время приема граждан для ознакомления со схемой расположения земельного участка, в соответствии с которой предсто</w:t>
            </w:r>
            <w:r w:rsidR="00766FC6">
              <w:rPr>
                <w:rFonts w:ascii="Times New Roman" w:hAnsi="Times New Roman" w:cs="Times New Roman"/>
                <w:sz w:val="24"/>
                <w:szCs w:val="24"/>
              </w:rPr>
              <w:t>ит образовать земельный участок.</w:t>
            </w:r>
          </w:p>
          <w:p w:rsidR="00980A22" w:rsidRDefault="00980A22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6" w:type="dxa"/>
          </w:tcPr>
          <w:p w:rsidR="00980A22" w:rsidRDefault="004757CB" w:rsidP="00766FC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 xml:space="preserve">684110, Камчатский край, </w:t>
            </w:r>
            <w:proofErr w:type="spellStart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Усть</w:t>
            </w:r>
            <w:proofErr w:type="spellEnd"/>
            <w:r w:rsidRPr="004757CB">
              <w:rPr>
                <w:rFonts w:ascii="Times New Roman" w:hAnsi="Times New Roman" w:cs="Times New Roman"/>
                <w:sz w:val="24"/>
                <w:szCs w:val="24"/>
              </w:rPr>
              <w:t>-Большерецкий район, п. Озерновский,               ул. Октябрьская, 20, 1 этаж, отдел имущества</w:t>
            </w:r>
            <w:r w:rsidR="001C592B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1C592B" w:rsidRPr="009159DC">
              <w:rPr>
                <w:rFonts w:ascii="Times New Roman" w:hAnsi="Times New Roman" w:cs="Times New Roman"/>
                <w:sz w:val="24"/>
                <w:szCs w:val="24"/>
              </w:rPr>
              <w:t>с 9-00 час.00 мин. до 18 час. 00 мин. в рабочее время.</w:t>
            </w:r>
            <w:proofErr w:type="gramEnd"/>
          </w:p>
        </w:tc>
      </w:tr>
    </w:tbl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980A22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P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980A22" w:rsidRDefault="00980A22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  <w:sectPr w:rsidR="00766FC6" w:rsidSect="003E1730">
          <w:pgSz w:w="11906" w:h="16838"/>
          <w:pgMar w:top="851" w:right="851" w:bottom="851" w:left="1134" w:header="709" w:footer="709" w:gutter="0"/>
          <w:cols w:space="708"/>
          <w:docGrid w:linePitch="360"/>
        </w:sectPr>
      </w:pP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lastRenderedPageBreak/>
        <w:t>Приложение № 1 к извещению</w:t>
      </w:r>
    </w:p>
    <w:p w:rsidR="00766FC6" w:rsidRP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766FC6">
        <w:rPr>
          <w:rFonts w:ascii="Times New Roman" w:hAnsi="Times New Roman" w:cs="Times New Roman"/>
          <w:sz w:val="24"/>
          <w:szCs w:val="24"/>
        </w:rPr>
        <w:t>о предоставлении земельных участков</w:t>
      </w:r>
    </w:p>
    <w:p w:rsidR="00766FC6" w:rsidRDefault="00766FC6" w:rsidP="00766FC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766FC6" w:rsidRDefault="00766FC6" w:rsidP="00766FC6">
      <w:pPr>
        <w:rPr>
          <w:rFonts w:ascii="Times New Roman" w:hAnsi="Times New Roman" w:cs="Times New Roman"/>
          <w:sz w:val="24"/>
          <w:szCs w:val="24"/>
        </w:rPr>
      </w:pPr>
    </w:p>
    <w:p w:rsidR="00DA4333" w:rsidRDefault="00146EC3" w:rsidP="00DA4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  <w:r>
        <w:rPr>
          <w:rFonts w:ascii="Times New Roman" w:hAnsi="Times New Roman" w:cs="Times New Roman"/>
          <w:sz w:val="20"/>
          <w:szCs w:val="20"/>
        </w:rPr>
        <w:t xml:space="preserve"> </w:t>
      </w:r>
      <w:proofErr w:type="gramStart"/>
      <w:r w:rsidR="00DA4333" w:rsidRPr="009A3350">
        <w:rPr>
          <w:rFonts w:ascii="Times New Roman" w:eastAsia="Times New Roman" w:hAnsi="Times New Roman" w:cs="Times New Roman"/>
          <w:color w:val="333333"/>
          <w:lang w:eastAsia="ru-RU"/>
        </w:rPr>
        <w:t>В соответствии со ст. 39.18 Земельного кодекса РФ админис</w:t>
      </w:r>
      <w:r w:rsidR="00DA4333">
        <w:rPr>
          <w:rFonts w:ascii="Times New Roman" w:eastAsia="Times New Roman" w:hAnsi="Times New Roman" w:cs="Times New Roman"/>
          <w:color w:val="333333"/>
          <w:lang w:eastAsia="ru-RU"/>
        </w:rPr>
        <w:t xml:space="preserve">трация Озерновского городского поселение </w:t>
      </w:r>
      <w:proofErr w:type="spellStart"/>
      <w:r w:rsidR="00DA4333">
        <w:rPr>
          <w:rFonts w:ascii="Times New Roman" w:eastAsia="Times New Roman" w:hAnsi="Times New Roman" w:cs="Times New Roman"/>
          <w:color w:val="333333"/>
          <w:lang w:eastAsia="ru-RU"/>
        </w:rPr>
        <w:t>Усть</w:t>
      </w:r>
      <w:proofErr w:type="spellEnd"/>
      <w:r w:rsidR="00DA4333">
        <w:rPr>
          <w:rFonts w:ascii="Times New Roman" w:eastAsia="Times New Roman" w:hAnsi="Times New Roman" w:cs="Times New Roman"/>
          <w:color w:val="333333"/>
          <w:lang w:eastAsia="ru-RU"/>
        </w:rPr>
        <w:t>-Большерецкого муниципального района Камчатского</w:t>
      </w:r>
      <w:r w:rsidR="00DA4333" w:rsidRPr="009A3350">
        <w:rPr>
          <w:rFonts w:ascii="Times New Roman" w:eastAsia="Times New Roman" w:hAnsi="Times New Roman" w:cs="Times New Roman"/>
          <w:color w:val="333333"/>
          <w:lang w:eastAsia="ru-RU"/>
        </w:rPr>
        <w:t xml:space="preserve"> края извещает о возможном пр</w:t>
      </w:r>
      <w:r w:rsidR="00DA4333">
        <w:rPr>
          <w:rFonts w:ascii="Times New Roman" w:eastAsia="Times New Roman" w:hAnsi="Times New Roman" w:cs="Times New Roman"/>
          <w:color w:val="333333"/>
          <w:lang w:eastAsia="ru-RU"/>
        </w:rPr>
        <w:t>едоставления земельных участков</w:t>
      </w:r>
      <w:proofErr w:type="gramEnd"/>
    </w:p>
    <w:p w:rsidR="00DA4333" w:rsidRPr="009A3350" w:rsidRDefault="00DA4333" w:rsidP="00DA4333">
      <w:pPr>
        <w:shd w:val="clear" w:color="auto" w:fill="FFFFFF"/>
        <w:spacing w:after="150" w:line="240" w:lineRule="auto"/>
        <w:jc w:val="center"/>
        <w:rPr>
          <w:rFonts w:ascii="Times New Roman" w:eastAsia="Times New Roman" w:hAnsi="Times New Roman" w:cs="Times New Roman"/>
          <w:color w:val="333333"/>
          <w:lang w:eastAsia="ru-RU"/>
        </w:rPr>
      </w:pPr>
    </w:p>
    <w:tbl>
      <w:tblPr>
        <w:tblW w:w="5297" w:type="pct"/>
        <w:tblInd w:w="-276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93"/>
        <w:gridCol w:w="1420"/>
        <w:gridCol w:w="2635"/>
        <w:gridCol w:w="2010"/>
        <w:gridCol w:w="2550"/>
        <w:gridCol w:w="2693"/>
        <w:gridCol w:w="1165"/>
        <w:gridCol w:w="1986"/>
      </w:tblGrid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Дата публикации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Цель публикации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Категория земель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Кадастровый номер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Адрес земельного участка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Площадь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150" w:line="240" w:lineRule="auto"/>
              <w:jc w:val="center"/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sz w:val="20"/>
                <w:szCs w:val="20"/>
                <w:lang w:eastAsia="ru-RU"/>
              </w:rPr>
              <w:t>Разрешенное использование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1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ind w:left="-1154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08.06.2018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83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размещения гаража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="00DA433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кв.</w:t>
            </w:r>
            <w:r w:rsidR="00C60690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размещения гаража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3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="00DA433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размещения гаража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4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размещения гаража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5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112</w:t>
            </w:r>
            <w:r w:rsidR="00DA433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DA433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 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C60690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</w:t>
            </w:r>
            <w:r w:rsidR="00DA433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азмещение гаража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6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763</w:t>
            </w:r>
            <w:r w:rsidR="00DA433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="00DA433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 w:rsidR="00DA4333"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DA433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 </w:t>
            </w: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9159D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Речная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159D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50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DA4333" w:rsidRPr="00F25498" w:rsidRDefault="00DA433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185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54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336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90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 земель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Наберная</w:t>
            </w:r>
            <w:proofErr w:type="spellEnd"/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078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bookmarkStart w:id="0" w:name="_GoBack"/>
            <w:bookmarkEnd w:id="0"/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450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07843" w:rsidRPr="00F25498" w:rsidRDefault="008078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B050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B050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8B050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B050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120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B050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B050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Набережная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CF64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12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0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8B050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8B050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 </w:t>
            </w:r>
            <w:r w:rsidR="00CF64E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731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B0509" w:rsidRPr="00F25498" w:rsidRDefault="00251B1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Временное размещение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производственного и рыбопромыслового оборудования</w:t>
            </w:r>
          </w:p>
        </w:tc>
      </w:tr>
      <w:tr w:rsidR="00CF64E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787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251B14" w:rsidP="00251B1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Временное размещение производственного и рыбопромыслового оборудования </w:t>
            </w:r>
          </w:p>
        </w:tc>
      </w:tr>
      <w:tr w:rsidR="00CF64E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1225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251B1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CF64E9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.О</w:t>
            </w:r>
            <w:proofErr w:type="gram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зерновский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576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251B1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CF64E9" w:rsidRPr="00F25498" w:rsidTr="003E1730">
        <w:trPr>
          <w:trHeight w:val="1093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CF64E9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Рабочая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CF64E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7A154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48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</w:t>
            </w:r>
            <w:proofErr w:type="gram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.м</w:t>
            </w:r>
            <w:proofErr w:type="spellEnd"/>
            <w:proofErr w:type="gramEnd"/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F64E9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Торговый павильон</w:t>
            </w:r>
          </w:p>
        </w:tc>
      </w:tr>
      <w:tr w:rsidR="007A1543" w:rsidRPr="00F25498" w:rsidTr="00FF4628">
        <w:trPr>
          <w:trHeight w:val="1376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7D08B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</w:t>
            </w:r>
            <w:r w:rsidR="00F30BE3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абережная 14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100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7A15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7D08B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 сопка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160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Размещение </w:t>
            </w:r>
            <w:r w:rsidR="007D08B4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гаражей</w:t>
            </w:r>
          </w:p>
        </w:tc>
      </w:tr>
      <w:tr w:rsidR="007A15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из земель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7D08B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Октябрьская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750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Торговый павильон</w:t>
            </w:r>
          </w:p>
        </w:tc>
      </w:tr>
      <w:tr w:rsidR="007A15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590198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Энтузиастов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30BE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158CC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2291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590198" w:rsidRDefault="00590198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элементов благоустройства и</w:t>
            </w:r>
          </w:p>
          <w:p w:rsidR="007A1543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 w:rsidR="005901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ертикальной планировки </w:t>
            </w:r>
          </w:p>
        </w:tc>
      </w:tr>
      <w:tr w:rsidR="008158CC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Энтузиастов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3489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элементов благоустройства и</w:t>
            </w:r>
          </w:p>
          <w:p w:rsidR="008158CC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ертикальной планировки</w:t>
            </w:r>
          </w:p>
        </w:tc>
      </w:tr>
      <w:tr w:rsidR="008158CC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8158CC" w:rsidRPr="00F25498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 Энтузиастов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464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8158CC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элементов благоустройства и</w:t>
            </w:r>
          </w:p>
          <w:p w:rsidR="008158CC" w:rsidRDefault="008158CC" w:rsidP="008158C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ертикальной планировки</w:t>
            </w:r>
          </w:p>
        </w:tc>
      </w:tr>
      <w:tr w:rsidR="007A15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590198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Энтузиастов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590198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8353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590198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Для нужд промыслового рыболовства</w:t>
            </w:r>
          </w:p>
        </w:tc>
      </w:tr>
      <w:tr w:rsidR="007A1543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Нагорная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7A1543" w:rsidRPr="00F25498" w:rsidTr="003E1730">
        <w:trPr>
          <w:trHeight w:val="1376"/>
        </w:trPr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7A1543" w:rsidRPr="00F25498" w:rsidRDefault="007A1543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B5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1134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7A1543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Личное подсобное хозяйство</w:t>
            </w:r>
          </w:p>
        </w:tc>
      </w:tr>
      <w:tr w:rsidR="00F2003A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8B5AB5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Речная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lastRenderedPageBreak/>
              <w:t xml:space="preserve">50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Default="00F2003A" w:rsidP="0095774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  <w:tr w:rsidR="00F2003A" w:rsidRPr="00F25498" w:rsidTr="00BB5C8D">
        <w:tc>
          <w:tcPr>
            <w:tcW w:w="9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numPr>
                <w:ilvl w:val="0"/>
                <w:numId w:val="7"/>
              </w:num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</w:p>
        </w:tc>
        <w:tc>
          <w:tcPr>
            <w:tcW w:w="142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09.11.2018</w:t>
            </w:r>
          </w:p>
        </w:tc>
        <w:tc>
          <w:tcPr>
            <w:tcW w:w="263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Возможное предоставление</w:t>
            </w:r>
          </w:p>
        </w:tc>
        <w:tc>
          <w:tcPr>
            <w:tcW w:w="20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из земель населенного пункта</w:t>
            </w:r>
          </w:p>
        </w:tc>
        <w:tc>
          <w:tcPr>
            <w:tcW w:w="25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41:08:0010113:ЗУ</w:t>
            </w:r>
          </w:p>
        </w:tc>
        <w:tc>
          <w:tcPr>
            <w:tcW w:w="2693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Российская Федерация,</w:t>
            </w:r>
          </w:p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Камчатский край,</w:t>
            </w:r>
          </w:p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proofErr w:type="spellStart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Усть</w:t>
            </w:r>
            <w:proofErr w:type="spellEnd"/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-Большерецкий р-он,</w:t>
            </w:r>
          </w:p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п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  <w:r w:rsidR="00746307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Pr="00F25498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Озерновский,</w:t>
            </w:r>
          </w:p>
          <w:p w:rsidR="00F2003A" w:rsidRPr="00F25498" w:rsidRDefault="00F2003A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ул.</w:t>
            </w:r>
            <w:r w:rsidR="00241401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 </w:t>
            </w:r>
            <w:r w:rsidR="00957749"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Восточная</w:t>
            </w:r>
          </w:p>
        </w:tc>
        <w:tc>
          <w:tcPr>
            <w:tcW w:w="116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Pr="00F25498" w:rsidRDefault="007D08B4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 xml:space="preserve">75 </w:t>
            </w:r>
            <w:proofErr w:type="spellStart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кв.м</w:t>
            </w:r>
            <w:proofErr w:type="spellEnd"/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.</w:t>
            </w:r>
          </w:p>
        </w:tc>
        <w:tc>
          <w:tcPr>
            <w:tcW w:w="198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auto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F2003A" w:rsidRDefault="00957749" w:rsidP="007A154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33333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333333"/>
                <w:lang w:eastAsia="ru-RU"/>
              </w:rPr>
              <w:t>Размещение гаража</w:t>
            </w:r>
          </w:p>
        </w:tc>
      </w:tr>
    </w:tbl>
    <w:p w:rsidR="00766FC6" w:rsidRPr="00C769FC" w:rsidRDefault="00766FC6" w:rsidP="00766FC6">
      <w:pPr>
        <w:rPr>
          <w:rFonts w:ascii="Times New Roman" w:hAnsi="Times New Roman" w:cs="Times New Roman"/>
          <w:sz w:val="20"/>
          <w:szCs w:val="20"/>
        </w:rPr>
      </w:pPr>
    </w:p>
    <w:sectPr w:rsidR="00766FC6" w:rsidRPr="00C769FC" w:rsidSect="00766FC6">
      <w:pgSz w:w="16838" w:h="11906" w:orient="landscape"/>
      <w:pgMar w:top="851" w:right="1134" w:bottom="170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768FF"/>
    <w:multiLevelType w:val="multilevel"/>
    <w:tmpl w:val="A1B8BF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9723C74"/>
    <w:multiLevelType w:val="multilevel"/>
    <w:tmpl w:val="D1F66B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15F4451"/>
    <w:multiLevelType w:val="multilevel"/>
    <w:tmpl w:val="3DC64E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C2664DE"/>
    <w:multiLevelType w:val="multilevel"/>
    <w:tmpl w:val="B10A52A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C83892"/>
    <w:multiLevelType w:val="multilevel"/>
    <w:tmpl w:val="F3DE518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79A46A85"/>
    <w:multiLevelType w:val="multilevel"/>
    <w:tmpl w:val="9D4C1D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7FCA2ED0"/>
    <w:multiLevelType w:val="multilevel"/>
    <w:tmpl w:val="20ACE3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  <w:lvlOverride w:ilvl="0">
      <w:startOverride w:val="2"/>
    </w:lvlOverride>
  </w:num>
  <w:num w:numId="3">
    <w:abstractNumId w:val="1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5"/>
    <w:lvlOverride w:ilvl="0">
      <w:startOverride w:val="5"/>
    </w:lvlOverride>
  </w:num>
  <w:num w:numId="6">
    <w:abstractNumId w:val="4"/>
    <w:lvlOverride w:ilvl="0">
      <w:startOverride w:val="6"/>
    </w:lvlOverride>
  </w:num>
  <w:num w:numId="7">
    <w:abstractNumId w:val="6"/>
    <w:lvlOverride w:ilvl="0">
      <w:startOverride w:val="7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775E"/>
    <w:rsid w:val="00146EC3"/>
    <w:rsid w:val="001C592B"/>
    <w:rsid w:val="00241401"/>
    <w:rsid w:val="00251B14"/>
    <w:rsid w:val="002746D0"/>
    <w:rsid w:val="003E1730"/>
    <w:rsid w:val="00405CA6"/>
    <w:rsid w:val="00460928"/>
    <w:rsid w:val="004757CB"/>
    <w:rsid w:val="004A1AA4"/>
    <w:rsid w:val="00590198"/>
    <w:rsid w:val="00662CEF"/>
    <w:rsid w:val="00746307"/>
    <w:rsid w:val="00766FC6"/>
    <w:rsid w:val="007A1543"/>
    <w:rsid w:val="007B4B53"/>
    <w:rsid w:val="007D08B4"/>
    <w:rsid w:val="00807843"/>
    <w:rsid w:val="008158CC"/>
    <w:rsid w:val="008413F6"/>
    <w:rsid w:val="00893C08"/>
    <w:rsid w:val="008B0509"/>
    <w:rsid w:val="008B5AB5"/>
    <w:rsid w:val="00913D06"/>
    <w:rsid w:val="009159DC"/>
    <w:rsid w:val="00957749"/>
    <w:rsid w:val="00960CE8"/>
    <w:rsid w:val="00980A22"/>
    <w:rsid w:val="00AC775E"/>
    <w:rsid w:val="00AD2666"/>
    <w:rsid w:val="00B464AD"/>
    <w:rsid w:val="00BA6FF6"/>
    <w:rsid w:val="00BB5C8D"/>
    <w:rsid w:val="00BD78F7"/>
    <w:rsid w:val="00C211F8"/>
    <w:rsid w:val="00C60690"/>
    <w:rsid w:val="00C620BD"/>
    <w:rsid w:val="00C769FC"/>
    <w:rsid w:val="00C947D9"/>
    <w:rsid w:val="00CF64E9"/>
    <w:rsid w:val="00D542A8"/>
    <w:rsid w:val="00DA4333"/>
    <w:rsid w:val="00E10A2B"/>
    <w:rsid w:val="00F2003A"/>
    <w:rsid w:val="00F30BE3"/>
    <w:rsid w:val="00FD13DE"/>
    <w:rsid w:val="00FF4628"/>
    <w:rsid w:val="00FF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B5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0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8B5AB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8B5AB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1579</Words>
  <Characters>9001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10559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Мария</cp:lastModifiedBy>
  <cp:revision>14</cp:revision>
  <cp:lastPrinted>2018-11-06T23:52:00Z</cp:lastPrinted>
  <dcterms:created xsi:type="dcterms:W3CDTF">2018-11-02T00:48:00Z</dcterms:created>
  <dcterms:modified xsi:type="dcterms:W3CDTF">2018-12-02T21:44:00Z</dcterms:modified>
</cp:coreProperties>
</file>