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AD" w:rsidRDefault="00CB4512" w:rsidP="002F7627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85pt;height:46.65pt;visibility:visible;mso-wrap-style:square">
            <v:imagedata r:id="rId5" o:title="Герб"/>
          </v:shape>
        </w:pict>
      </w:r>
    </w:p>
    <w:p w:rsidR="00F00DF9" w:rsidRDefault="00F00DF9" w:rsidP="00B961AD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26E7">
        <w:rPr>
          <w:rFonts w:ascii="Times New Roman" w:hAnsi="Times New Roman"/>
          <w:b/>
          <w:sz w:val="26"/>
          <w:szCs w:val="26"/>
          <w:u w:val="single"/>
        </w:rPr>
        <w:t>СОБРАНИЕ ДЕПУТАТОВ ОЗЕРНОВСКОГО ГОРОДСКОГО ПОСЕЛЕНИЯ</w:t>
      </w:r>
    </w:p>
    <w:p w:rsidR="00F00DF9" w:rsidRDefault="00F00DF9" w:rsidP="005C38D3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00DF9" w:rsidRDefault="00F00DF9" w:rsidP="00235B0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826E7">
        <w:rPr>
          <w:rFonts w:ascii="Times New Roman" w:hAnsi="Times New Roman"/>
          <w:b/>
          <w:sz w:val="26"/>
          <w:szCs w:val="26"/>
        </w:rPr>
        <w:t>ПРОЕКТ</w:t>
      </w:r>
    </w:p>
    <w:p w:rsidR="00D4653B" w:rsidRPr="00367301" w:rsidRDefault="00B961AD" w:rsidP="00D465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="00D4653B" w:rsidRPr="00367301"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</w:rPr>
        <w:t>4-го</w:t>
      </w:r>
      <w:r w:rsidR="00D4653B" w:rsidRPr="00367301">
        <w:rPr>
          <w:rFonts w:ascii="Times New Roman" w:hAnsi="Times New Roman"/>
          <w:b/>
          <w:sz w:val="28"/>
          <w:szCs w:val="28"/>
        </w:rPr>
        <w:t xml:space="preserve"> СОЗЫВА </w:t>
      </w:r>
    </w:p>
    <w:p w:rsidR="00D4653B" w:rsidRPr="003E20A0" w:rsidRDefault="00D4653B" w:rsidP="00D4653B">
      <w:pPr>
        <w:jc w:val="center"/>
        <w:rPr>
          <w:rFonts w:ascii="Times New Roman" w:hAnsi="Times New Roman"/>
          <w:sz w:val="24"/>
          <w:szCs w:val="24"/>
        </w:rPr>
      </w:pPr>
      <w:r w:rsidRPr="00367301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961AD">
        <w:rPr>
          <w:rFonts w:ascii="Times New Roman" w:hAnsi="Times New Roman"/>
          <w:b/>
          <w:sz w:val="28"/>
          <w:szCs w:val="28"/>
        </w:rPr>
        <w:t>____</w:t>
      </w:r>
    </w:p>
    <w:p w:rsidR="00D4653B" w:rsidRPr="001A757C" w:rsidRDefault="00D4653B" w:rsidP="00D4653B">
      <w:pPr>
        <w:rPr>
          <w:rFonts w:ascii="Times New Roman" w:hAnsi="Times New Roman"/>
          <w:b/>
          <w:sz w:val="10"/>
          <w:szCs w:val="10"/>
        </w:rPr>
      </w:pPr>
      <w:r w:rsidRPr="00367301">
        <w:rPr>
          <w:rFonts w:ascii="Times New Roman" w:hAnsi="Times New Roman"/>
          <w:sz w:val="28"/>
          <w:szCs w:val="24"/>
        </w:rPr>
        <w:t xml:space="preserve">п. Озерновский </w:t>
      </w:r>
      <w:r w:rsidRPr="00367301">
        <w:rPr>
          <w:rFonts w:ascii="Times New Roman" w:hAnsi="Times New Roman"/>
          <w:sz w:val="28"/>
          <w:szCs w:val="24"/>
        </w:rPr>
        <w:tab/>
      </w:r>
      <w:r w:rsidRPr="00367301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4"/>
        </w:rPr>
        <w:t xml:space="preserve">  </w:t>
      </w:r>
      <w:r w:rsidRPr="00367301">
        <w:rPr>
          <w:rFonts w:ascii="Times New Roman" w:hAnsi="Times New Roman"/>
          <w:sz w:val="28"/>
          <w:szCs w:val="24"/>
        </w:rPr>
        <w:t xml:space="preserve"> «</w:t>
      </w:r>
      <w:proofErr w:type="gramEnd"/>
      <w:r w:rsidR="00B961AD">
        <w:rPr>
          <w:rFonts w:ascii="Times New Roman" w:hAnsi="Times New Roman"/>
          <w:sz w:val="28"/>
          <w:szCs w:val="24"/>
        </w:rPr>
        <w:t>___</w:t>
      </w:r>
      <w:r w:rsidRPr="00367301">
        <w:rPr>
          <w:rFonts w:ascii="Times New Roman" w:hAnsi="Times New Roman"/>
          <w:sz w:val="28"/>
          <w:szCs w:val="24"/>
        </w:rPr>
        <w:t xml:space="preserve">» </w:t>
      </w:r>
      <w:r w:rsidR="00B961AD">
        <w:rPr>
          <w:rFonts w:ascii="Times New Roman" w:hAnsi="Times New Roman"/>
          <w:sz w:val="28"/>
          <w:szCs w:val="24"/>
        </w:rPr>
        <w:t>________2020г.</w:t>
      </w:r>
    </w:p>
    <w:p w:rsidR="00B961AD" w:rsidRDefault="00D4653B" w:rsidP="00EB4729">
      <w:pPr>
        <w:spacing w:after="0"/>
        <w:rPr>
          <w:rFonts w:ascii="Times New Roman" w:hAnsi="Times New Roman"/>
          <w:sz w:val="28"/>
          <w:szCs w:val="28"/>
        </w:rPr>
      </w:pPr>
      <w:r w:rsidRPr="00367301">
        <w:rPr>
          <w:rFonts w:ascii="Times New Roman" w:hAnsi="Times New Roman"/>
          <w:sz w:val="28"/>
          <w:szCs w:val="28"/>
        </w:rPr>
        <w:t xml:space="preserve">О принятии решения «О внесении </w:t>
      </w:r>
    </w:p>
    <w:p w:rsidR="00EB4729" w:rsidRDefault="00D4653B" w:rsidP="00EB4729">
      <w:pPr>
        <w:spacing w:after="0"/>
        <w:rPr>
          <w:rFonts w:ascii="Times New Roman" w:hAnsi="Times New Roman"/>
          <w:sz w:val="28"/>
          <w:szCs w:val="28"/>
        </w:rPr>
      </w:pPr>
      <w:r w:rsidRPr="00367301">
        <w:rPr>
          <w:rFonts w:ascii="Times New Roman" w:hAnsi="Times New Roman"/>
          <w:sz w:val="28"/>
          <w:szCs w:val="28"/>
        </w:rPr>
        <w:t xml:space="preserve">изменений в Устав Озерновского </w:t>
      </w:r>
    </w:p>
    <w:p w:rsidR="00D4653B" w:rsidRDefault="00D4653B" w:rsidP="00EB4729">
      <w:pPr>
        <w:spacing w:after="120"/>
        <w:rPr>
          <w:rFonts w:ascii="Times New Roman" w:hAnsi="Times New Roman"/>
          <w:sz w:val="28"/>
          <w:szCs w:val="28"/>
        </w:rPr>
      </w:pPr>
      <w:r w:rsidRPr="00367301">
        <w:rPr>
          <w:rFonts w:ascii="Times New Roman" w:hAnsi="Times New Roman"/>
          <w:sz w:val="28"/>
          <w:szCs w:val="28"/>
        </w:rPr>
        <w:t>городского поселения</w:t>
      </w:r>
      <w:r w:rsidR="00D662C3">
        <w:rPr>
          <w:rFonts w:ascii="Times New Roman" w:hAnsi="Times New Roman"/>
          <w:sz w:val="28"/>
          <w:szCs w:val="28"/>
        </w:rPr>
        <w:t>»</w:t>
      </w:r>
    </w:p>
    <w:p w:rsidR="00D4653B" w:rsidRPr="001A757C" w:rsidRDefault="00D4653B" w:rsidP="00D4653B">
      <w:pPr>
        <w:rPr>
          <w:rFonts w:ascii="Times New Roman" w:hAnsi="Times New Roman"/>
          <w:color w:val="000000"/>
          <w:sz w:val="10"/>
          <w:szCs w:val="10"/>
        </w:rPr>
      </w:pPr>
    </w:p>
    <w:p w:rsidR="00D4653B" w:rsidRPr="00D4653B" w:rsidRDefault="00D4653B" w:rsidP="00D4653B">
      <w:pPr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D4653B">
        <w:rPr>
          <w:rFonts w:ascii="Times New Roman" w:hAnsi="Times New Roman"/>
          <w:color w:val="000000"/>
          <w:sz w:val="28"/>
          <w:szCs w:val="27"/>
        </w:rPr>
        <w:t xml:space="preserve">В целях приведения Устава Озерновского городского поселения в соответствие с требованиями </w:t>
      </w:r>
      <w:r w:rsidRPr="00D4653B">
        <w:rPr>
          <w:rFonts w:ascii="Times New Roman" w:hAnsi="Times New Roman"/>
          <w:sz w:val="28"/>
          <w:szCs w:val="28"/>
        </w:rPr>
        <w:t xml:space="preserve">федеральных законов от </w:t>
      </w:r>
      <w:r w:rsidR="00CB4512">
        <w:rPr>
          <w:rFonts w:ascii="Times New Roman" w:hAnsi="Times New Roman"/>
          <w:sz w:val="28"/>
          <w:szCs w:val="28"/>
        </w:rPr>
        <w:t>24</w:t>
      </w:r>
      <w:r w:rsidRPr="00D4653B">
        <w:rPr>
          <w:rFonts w:ascii="Times New Roman" w:hAnsi="Times New Roman"/>
          <w:sz w:val="28"/>
          <w:szCs w:val="28"/>
        </w:rPr>
        <w:t>.0</w:t>
      </w:r>
      <w:r w:rsidR="00CB4512">
        <w:rPr>
          <w:rFonts w:ascii="Times New Roman" w:hAnsi="Times New Roman"/>
          <w:sz w:val="28"/>
          <w:szCs w:val="28"/>
        </w:rPr>
        <w:t>4</w:t>
      </w:r>
      <w:r w:rsidRPr="00D4653B">
        <w:rPr>
          <w:rFonts w:ascii="Times New Roman" w:hAnsi="Times New Roman"/>
          <w:sz w:val="28"/>
          <w:szCs w:val="28"/>
        </w:rPr>
        <w:t>.20</w:t>
      </w:r>
      <w:r w:rsidR="00CB4512">
        <w:rPr>
          <w:rFonts w:ascii="Times New Roman" w:hAnsi="Times New Roman"/>
          <w:sz w:val="28"/>
          <w:szCs w:val="28"/>
        </w:rPr>
        <w:t>20</w:t>
      </w:r>
      <w:r w:rsidRPr="00D4653B">
        <w:rPr>
          <w:rFonts w:ascii="Times New Roman" w:hAnsi="Times New Roman"/>
          <w:sz w:val="28"/>
          <w:szCs w:val="28"/>
        </w:rPr>
        <w:t xml:space="preserve"> </w:t>
      </w:r>
      <w:r w:rsidRPr="002F7627">
        <w:rPr>
          <w:rFonts w:ascii="Times New Roman" w:hAnsi="Times New Roman"/>
          <w:sz w:val="28"/>
          <w:szCs w:val="28"/>
        </w:rPr>
        <w:t>№</w:t>
      </w:r>
      <w:r w:rsidR="00CB4512" w:rsidRPr="002F7627">
        <w:rPr>
          <w:rFonts w:ascii="Times New Roman" w:hAnsi="Times New Roman"/>
          <w:sz w:val="28"/>
          <w:szCs w:val="28"/>
        </w:rPr>
        <w:t>148</w:t>
      </w:r>
      <w:r w:rsidRPr="002F7627">
        <w:rPr>
          <w:rFonts w:ascii="Times New Roman" w:hAnsi="Times New Roman"/>
          <w:sz w:val="28"/>
          <w:szCs w:val="28"/>
        </w:rPr>
        <w:t>-ФЗ «</w:t>
      </w:r>
      <w:r w:rsidR="00CB4512" w:rsidRPr="002F762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2F7627">
        <w:rPr>
          <w:rFonts w:ascii="Times New Roman" w:hAnsi="Times New Roman"/>
          <w:sz w:val="28"/>
          <w:szCs w:val="28"/>
        </w:rPr>
        <w:t xml:space="preserve">», </w:t>
      </w:r>
      <w:r w:rsidR="002F7627" w:rsidRPr="002F7627">
        <w:rPr>
          <w:rFonts w:ascii="Times New Roman" w:hAnsi="Times New Roman"/>
          <w:sz w:val="28"/>
          <w:szCs w:val="28"/>
        </w:rPr>
        <w:t>от 20.07.2020 №236-ФЗ «О внесении изменений в Федеральный закон "Об общих принципах организации местного самоуправления в Российской Федерации»,</w:t>
      </w:r>
      <w:r w:rsidR="002F7627" w:rsidRPr="002F7627">
        <w:rPr>
          <w:rFonts w:ascii="Times New Roman" w:hAnsi="Times New Roman"/>
          <w:sz w:val="28"/>
          <w:szCs w:val="28"/>
        </w:rPr>
        <w:t xml:space="preserve"> </w:t>
      </w:r>
      <w:r w:rsidR="002F7627" w:rsidRPr="002F7627">
        <w:rPr>
          <w:rFonts w:ascii="Times New Roman" w:hAnsi="Times New Roman"/>
          <w:sz w:val="28"/>
          <w:szCs w:val="28"/>
        </w:rPr>
        <w:t xml:space="preserve">от 20.07.2020 №241-ФЗ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Федерации"», </w:t>
      </w:r>
      <w:r w:rsidRPr="002F7627">
        <w:rPr>
          <w:rFonts w:ascii="Times New Roman" w:hAnsi="Times New Roman"/>
          <w:color w:val="000000"/>
          <w:sz w:val="28"/>
          <w:szCs w:val="28"/>
        </w:rPr>
        <w:t>Уставом Озерновского городского поселения, Порядком</w:t>
      </w:r>
      <w:r w:rsidRPr="00D4653B">
        <w:rPr>
          <w:rFonts w:ascii="Times New Roman" w:hAnsi="Times New Roman"/>
          <w:color w:val="000000"/>
          <w:sz w:val="28"/>
          <w:szCs w:val="27"/>
        </w:rPr>
        <w:t xml:space="preserve"> организации и проведения публичных слушаний в Озерновском городском поселении, Собрание депутатов Озерновского городского поселения</w:t>
      </w:r>
    </w:p>
    <w:p w:rsidR="00D4653B" w:rsidRPr="00367301" w:rsidRDefault="00D4653B" w:rsidP="00D4653B">
      <w:pPr>
        <w:rPr>
          <w:rFonts w:ascii="Times New Roman" w:hAnsi="Times New Roman"/>
          <w:b/>
          <w:color w:val="000000"/>
          <w:sz w:val="28"/>
          <w:szCs w:val="24"/>
        </w:rPr>
      </w:pPr>
      <w:r w:rsidRPr="00367301">
        <w:rPr>
          <w:rFonts w:ascii="Times New Roman" w:hAnsi="Times New Roman"/>
          <w:b/>
          <w:color w:val="000000"/>
          <w:sz w:val="28"/>
          <w:szCs w:val="24"/>
        </w:rPr>
        <w:t>РЕШИЛО:</w:t>
      </w:r>
    </w:p>
    <w:p w:rsidR="00D4653B" w:rsidRPr="00977E9E" w:rsidRDefault="00D4653B" w:rsidP="00D4653B">
      <w:pPr>
        <w:pStyle w:val="a8"/>
        <w:rPr>
          <w:rFonts w:ascii="Times New Roman" w:hAnsi="Times New Roman"/>
          <w:sz w:val="28"/>
          <w:szCs w:val="28"/>
        </w:rPr>
      </w:pPr>
      <w:bookmarkStart w:id="0" w:name="sub_1"/>
      <w:r w:rsidRPr="00977E9E">
        <w:rPr>
          <w:rFonts w:ascii="Times New Roman" w:hAnsi="Times New Roman"/>
          <w:sz w:val="28"/>
          <w:szCs w:val="28"/>
        </w:rPr>
        <w:t>1. Принять решение «О внесении изменений в Устав Озерновского городского поселения».</w:t>
      </w:r>
    </w:p>
    <w:p w:rsidR="00D4653B" w:rsidRPr="00977E9E" w:rsidRDefault="00D4653B" w:rsidP="00D4653B">
      <w:pPr>
        <w:pStyle w:val="a8"/>
        <w:rPr>
          <w:rFonts w:ascii="Times New Roman" w:hAnsi="Times New Roman"/>
          <w:sz w:val="28"/>
          <w:szCs w:val="28"/>
        </w:rPr>
      </w:pPr>
      <w:r w:rsidRPr="00977E9E">
        <w:rPr>
          <w:rFonts w:ascii="Times New Roman" w:hAnsi="Times New Roman"/>
          <w:sz w:val="28"/>
          <w:szCs w:val="28"/>
        </w:rPr>
        <w:t xml:space="preserve">2. </w:t>
      </w:r>
      <w:bookmarkEnd w:id="0"/>
      <w:r w:rsidRPr="00977E9E">
        <w:rPr>
          <w:rFonts w:ascii="Times New Roman" w:hAnsi="Times New Roman"/>
          <w:sz w:val="28"/>
          <w:szCs w:val="28"/>
        </w:rPr>
        <w:t>Направить принятое Решение главе Озерновского городского поселения, для подписания и представления на государственную регистрацию в Управление Министерства юстиции Российской Федерации по Камчатскому краю.</w:t>
      </w:r>
    </w:p>
    <w:p w:rsidR="00D4653B" w:rsidRPr="00977E9E" w:rsidRDefault="003E0110" w:rsidP="00D4653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653B" w:rsidRPr="00977E9E">
        <w:rPr>
          <w:rFonts w:ascii="Times New Roman" w:hAnsi="Times New Roman"/>
          <w:sz w:val="28"/>
          <w:szCs w:val="28"/>
        </w:rPr>
        <w:t>. Главе Озерновского городского поселения опубликовать настоящее решение на официальном сайте администрации Озерновского городского поселения.</w:t>
      </w:r>
    </w:p>
    <w:p w:rsidR="00D4653B" w:rsidRPr="00977E9E" w:rsidRDefault="00D4653B" w:rsidP="00D4653B">
      <w:pPr>
        <w:rPr>
          <w:rFonts w:ascii="Times New Roman" w:hAnsi="Times New Roman"/>
          <w:color w:val="000000"/>
          <w:sz w:val="16"/>
          <w:szCs w:val="16"/>
        </w:rPr>
      </w:pPr>
    </w:p>
    <w:p w:rsidR="00D4653B" w:rsidRPr="00977E9E" w:rsidRDefault="00D4653B" w:rsidP="00D4653B">
      <w:pPr>
        <w:rPr>
          <w:rFonts w:ascii="Times New Roman" w:hAnsi="Times New Roman"/>
          <w:color w:val="000000"/>
          <w:sz w:val="16"/>
          <w:szCs w:val="16"/>
        </w:rPr>
      </w:pPr>
    </w:p>
    <w:p w:rsidR="00D4653B" w:rsidRPr="00977E9E" w:rsidRDefault="00D4653B" w:rsidP="00D4653B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D4653B" w:rsidRPr="00977E9E" w:rsidRDefault="00D4653B" w:rsidP="00D4653B">
      <w:pPr>
        <w:pStyle w:val="a8"/>
        <w:ind w:firstLine="0"/>
        <w:rPr>
          <w:rFonts w:ascii="Times New Roman" w:hAnsi="Times New Roman"/>
          <w:sz w:val="28"/>
          <w:szCs w:val="24"/>
        </w:rPr>
      </w:pPr>
      <w:r w:rsidRPr="00977E9E">
        <w:rPr>
          <w:rFonts w:ascii="Times New Roman" w:hAnsi="Times New Roman"/>
          <w:sz w:val="28"/>
          <w:szCs w:val="24"/>
        </w:rPr>
        <w:t>Председатель Собрания депутатов</w:t>
      </w:r>
    </w:p>
    <w:p w:rsidR="00D4653B" w:rsidRPr="00977E9E" w:rsidRDefault="00D4653B" w:rsidP="00D4653B">
      <w:pPr>
        <w:pStyle w:val="a8"/>
        <w:ind w:firstLine="0"/>
        <w:rPr>
          <w:rFonts w:ascii="Times New Roman" w:hAnsi="Times New Roman"/>
          <w:sz w:val="28"/>
          <w:szCs w:val="24"/>
        </w:rPr>
      </w:pPr>
      <w:r w:rsidRPr="00977E9E">
        <w:rPr>
          <w:rFonts w:ascii="Times New Roman" w:hAnsi="Times New Roman"/>
          <w:sz w:val="28"/>
          <w:szCs w:val="24"/>
        </w:rPr>
        <w:t xml:space="preserve">Озерновского городского поселения </w:t>
      </w:r>
      <w:r w:rsidRPr="00977E9E">
        <w:rPr>
          <w:rFonts w:ascii="Times New Roman" w:hAnsi="Times New Roman"/>
          <w:sz w:val="28"/>
          <w:szCs w:val="24"/>
        </w:rPr>
        <w:tab/>
        <w:t xml:space="preserve">          </w:t>
      </w:r>
      <w:r w:rsidRPr="00977E9E">
        <w:rPr>
          <w:rFonts w:ascii="Times New Roman" w:hAnsi="Times New Roman"/>
          <w:sz w:val="28"/>
          <w:szCs w:val="24"/>
        </w:rPr>
        <w:tab/>
      </w:r>
      <w:r w:rsidRPr="00977E9E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 w:rsidR="00CB4512">
        <w:rPr>
          <w:rFonts w:ascii="Times New Roman" w:hAnsi="Times New Roman"/>
          <w:sz w:val="28"/>
          <w:szCs w:val="24"/>
        </w:rPr>
        <w:t xml:space="preserve">О.Н. </w:t>
      </w:r>
      <w:proofErr w:type="spellStart"/>
      <w:r w:rsidR="00CB4512">
        <w:rPr>
          <w:rFonts w:ascii="Times New Roman" w:hAnsi="Times New Roman"/>
          <w:sz w:val="28"/>
          <w:szCs w:val="24"/>
        </w:rPr>
        <w:t>Тюжакаев</w:t>
      </w:r>
      <w:proofErr w:type="spellEnd"/>
    </w:p>
    <w:p w:rsidR="00D4653B" w:rsidRDefault="002F7627" w:rsidP="002F7627">
      <w:pPr>
        <w:pStyle w:val="a8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i1026" type="#_x0000_t75" alt="Герб" style="width:36.85pt;height:46.65pt;visibility:visible;mso-wrap-style:square">
            <v:imagedata r:id="rId5" o:title="Герб"/>
          </v:shape>
        </w:pict>
      </w:r>
    </w:p>
    <w:p w:rsidR="00F00DF9" w:rsidRDefault="00D4653B" w:rsidP="00D4653B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67301">
        <w:rPr>
          <w:rFonts w:ascii="Times New Roman" w:hAnsi="Times New Roman"/>
          <w:b/>
          <w:iCs/>
          <w:sz w:val="26"/>
          <w:szCs w:val="26"/>
          <w:u w:val="single"/>
        </w:rPr>
        <w:t>СОБРАНИЕ ДЕПУТАТОВ ОЗЕРНОВСКОГО ГОРОДСКОГО ПОСЕЛЕНИЯ</w:t>
      </w:r>
    </w:p>
    <w:p w:rsidR="00235B0F" w:rsidRDefault="00235B0F" w:rsidP="00235B0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35B0F" w:rsidRDefault="00235B0F" w:rsidP="00235B0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235B0F" w:rsidRDefault="00235B0F" w:rsidP="005C38D3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00DF9" w:rsidRPr="00D826E7" w:rsidRDefault="00F00DF9" w:rsidP="005C38D3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826E7">
        <w:rPr>
          <w:rFonts w:ascii="Times New Roman" w:hAnsi="Times New Roman"/>
          <w:b/>
          <w:sz w:val="26"/>
          <w:szCs w:val="26"/>
        </w:rPr>
        <w:t>РЕШЕНИЕ</w:t>
      </w:r>
    </w:p>
    <w:p w:rsidR="00F00DF9" w:rsidRDefault="00F00DF9" w:rsidP="005C38D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D826E7">
        <w:rPr>
          <w:rFonts w:ascii="Times New Roman" w:hAnsi="Times New Roman"/>
          <w:b/>
          <w:sz w:val="24"/>
          <w:szCs w:val="24"/>
        </w:rPr>
        <w:t>т «___»</w:t>
      </w:r>
      <w:r w:rsidR="00235B0F">
        <w:rPr>
          <w:rFonts w:ascii="Times New Roman" w:hAnsi="Times New Roman"/>
          <w:b/>
          <w:sz w:val="24"/>
          <w:szCs w:val="24"/>
        </w:rPr>
        <w:t xml:space="preserve"> </w:t>
      </w:r>
      <w:r w:rsidR="002F7627">
        <w:rPr>
          <w:rFonts w:ascii="Times New Roman" w:hAnsi="Times New Roman"/>
          <w:b/>
          <w:sz w:val="24"/>
          <w:szCs w:val="24"/>
        </w:rPr>
        <w:t>_________</w:t>
      </w:r>
      <w:r w:rsidR="00235B0F">
        <w:rPr>
          <w:rFonts w:ascii="Times New Roman" w:hAnsi="Times New Roman"/>
          <w:b/>
          <w:sz w:val="24"/>
          <w:szCs w:val="24"/>
        </w:rPr>
        <w:t xml:space="preserve"> </w:t>
      </w:r>
      <w:r w:rsidRPr="00D826E7">
        <w:rPr>
          <w:rFonts w:ascii="Times New Roman" w:hAnsi="Times New Roman"/>
          <w:b/>
          <w:sz w:val="24"/>
          <w:szCs w:val="24"/>
        </w:rPr>
        <w:t>20</w:t>
      </w:r>
      <w:r w:rsidR="002F7627">
        <w:rPr>
          <w:rFonts w:ascii="Times New Roman" w:hAnsi="Times New Roman"/>
          <w:b/>
          <w:sz w:val="24"/>
          <w:szCs w:val="24"/>
        </w:rPr>
        <w:t>20</w:t>
      </w:r>
      <w:r w:rsidRPr="00D826E7">
        <w:rPr>
          <w:rFonts w:ascii="Times New Roman" w:hAnsi="Times New Roman"/>
          <w:b/>
          <w:sz w:val="24"/>
          <w:szCs w:val="24"/>
        </w:rPr>
        <w:t xml:space="preserve"> №____</w:t>
      </w:r>
    </w:p>
    <w:p w:rsidR="00F00DF9" w:rsidRDefault="00F00DF9" w:rsidP="005C38D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00DF9" w:rsidRDefault="00F00DF9" w:rsidP="005C38D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изменений </w:t>
      </w:r>
      <w:r w:rsidR="00EB4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Устав Озерновского городского поселения</w:t>
      </w:r>
    </w:p>
    <w:p w:rsidR="00F00DF9" w:rsidRDefault="00F00DF9" w:rsidP="005C38D3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F00DF9" w:rsidRDefault="00F00DF9" w:rsidP="005C38D3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решением Собрания депутатов Озерновского городского поселения</w:t>
      </w:r>
    </w:p>
    <w:p w:rsidR="00F00DF9" w:rsidRDefault="00F00DF9" w:rsidP="005C38D3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«____»</w:t>
      </w:r>
      <w:r w:rsidR="00235B0F">
        <w:rPr>
          <w:rFonts w:ascii="Times New Roman" w:hAnsi="Times New Roman"/>
          <w:i/>
          <w:sz w:val="24"/>
          <w:szCs w:val="24"/>
        </w:rPr>
        <w:t xml:space="preserve"> </w:t>
      </w:r>
      <w:r w:rsidR="002F7627">
        <w:rPr>
          <w:rFonts w:ascii="Times New Roman" w:hAnsi="Times New Roman"/>
          <w:i/>
          <w:sz w:val="24"/>
          <w:szCs w:val="24"/>
        </w:rPr>
        <w:t>________</w:t>
      </w:r>
      <w:r w:rsidR="00235B0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</w:t>
      </w:r>
      <w:r w:rsidR="002F7627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№ ____</w:t>
      </w:r>
    </w:p>
    <w:p w:rsidR="00F00DF9" w:rsidRDefault="00F00DF9" w:rsidP="005C38D3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F00DF9" w:rsidRDefault="00F00DF9" w:rsidP="002F76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B4E">
        <w:rPr>
          <w:rFonts w:ascii="Times New Roman" w:hAnsi="Times New Roman"/>
          <w:sz w:val="24"/>
          <w:szCs w:val="24"/>
        </w:rPr>
        <w:t>В связи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приведением положений Устава Озерновского городского поселения в соответствие с требованиями федерального законодательства внести следующие изменения в Устав Озерновского городского поселения:</w:t>
      </w:r>
    </w:p>
    <w:p w:rsidR="00F00DF9" w:rsidRPr="00E812BB" w:rsidRDefault="002F7627" w:rsidP="002F7627">
      <w:pPr>
        <w:pStyle w:val="a3"/>
        <w:numPr>
          <w:ilvl w:val="0"/>
          <w:numId w:val="6"/>
        </w:numPr>
        <w:spacing w:after="0" w:line="240" w:lineRule="auto"/>
        <w:ind w:hanging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r w:rsidR="00F00DF9">
        <w:rPr>
          <w:rFonts w:ascii="Times New Roman" w:hAnsi="Times New Roman"/>
          <w:b/>
          <w:sz w:val="24"/>
          <w:szCs w:val="24"/>
        </w:rPr>
        <w:t xml:space="preserve"> 1 статьи 8</w:t>
      </w:r>
      <w:r>
        <w:rPr>
          <w:rFonts w:ascii="Times New Roman" w:hAnsi="Times New Roman"/>
          <w:b/>
          <w:sz w:val="24"/>
          <w:szCs w:val="24"/>
        </w:rPr>
        <w:t>.1</w:t>
      </w:r>
      <w:r w:rsidR="00F00D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дополнить пунктом 18 следующего содержания</w:t>
      </w:r>
      <w:r w:rsidR="00F00DF9" w:rsidRPr="00E812BB">
        <w:rPr>
          <w:rFonts w:ascii="Times New Roman" w:hAnsi="Times New Roman"/>
          <w:b/>
          <w:sz w:val="24"/>
          <w:szCs w:val="24"/>
        </w:rPr>
        <w:t>:</w:t>
      </w:r>
    </w:p>
    <w:p w:rsidR="00F00DF9" w:rsidRPr="002F7627" w:rsidRDefault="002F7627" w:rsidP="005C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«18</w:t>
      </w:r>
      <w:r w:rsidR="00F00DF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2F7627">
        <w:rPr>
          <w:rFonts w:ascii="Times New Roman" w:hAnsi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2F7627">
        <w:rPr>
          <w:rFonts w:ascii="Times New Roman" w:hAnsi="Times New Roman"/>
          <w:sz w:val="24"/>
          <w:szCs w:val="24"/>
        </w:rPr>
        <w:t>.</w:t>
      </w:r>
      <w:r w:rsidR="00F00DF9" w:rsidRPr="002F7627">
        <w:rPr>
          <w:rFonts w:ascii="Times New Roman" w:hAnsi="Times New Roman"/>
          <w:sz w:val="24"/>
          <w:szCs w:val="24"/>
          <w:lang w:eastAsia="ru-RU"/>
        </w:rPr>
        <w:t>»;</w:t>
      </w:r>
    </w:p>
    <w:p w:rsidR="00780E4E" w:rsidRDefault="00780E4E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7 статьи 15 дополнить пунктом 7 следующего содержания:</w:t>
      </w:r>
    </w:p>
    <w:p w:rsidR="00780E4E" w:rsidRPr="00780E4E" w:rsidRDefault="00780E4E" w:rsidP="009E30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4E">
        <w:rPr>
          <w:rFonts w:ascii="Times New Roman" w:hAnsi="Times New Roman"/>
          <w:sz w:val="24"/>
          <w:szCs w:val="24"/>
        </w:rPr>
        <w:t>«7)</w:t>
      </w:r>
      <w:r>
        <w:rPr>
          <w:rFonts w:ascii="Times New Roman" w:hAnsi="Times New Roman"/>
          <w:sz w:val="24"/>
          <w:szCs w:val="24"/>
        </w:rPr>
        <w:t xml:space="preserve"> обсуждение инициативного проекта и принятия решения по вопросу о его одобрении.»;</w:t>
      </w:r>
    </w:p>
    <w:p w:rsidR="00780E4E" w:rsidRDefault="009E302D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80E4E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</w:t>
      </w:r>
      <w:r w:rsidR="00780E4E">
        <w:rPr>
          <w:rFonts w:ascii="Times New Roman" w:hAnsi="Times New Roman"/>
          <w:b/>
          <w:sz w:val="24"/>
          <w:szCs w:val="24"/>
        </w:rPr>
        <w:t xml:space="preserve"> 15 дополнить пунктом 8.1 следующего содержания:</w:t>
      </w:r>
    </w:p>
    <w:p w:rsidR="00780E4E" w:rsidRPr="009E302D" w:rsidRDefault="00780E4E" w:rsidP="009E30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02D">
        <w:rPr>
          <w:rFonts w:ascii="Times New Roman" w:hAnsi="Times New Roman"/>
          <w:sz w:val="24"/>
          <w:szCs w:val="24"/>
        </w:rPr>
        <w:t>«</w:t>
      </w:r>
      <w:r w:rsidR="009E302D" w:rsidRPr="009E302D">
        <w:rPr>
          <w:rFonts w:ascii="Times New Roman" w:hAnsi="Times New Roman"/>
          <w:sz w:val="24"/>
          <w:szCs w:val="24"/>
        </w:rPr>
        <w:t>8.1.</w:t>
      </w:r>
      <w:r w:rsidR="009E302D">
        <w:rPr>
          <w:rFonts w:ascii="Times New Roman" w:hAnsi="Times New Roman"/>
          <w:sz w:val="24"/>
          <w:szCs w:val="24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780E4E" w:rsidRDefault="009E302D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 статьи 16 изложить в новой редакции:</w:t>
      </w:r>
    </w:p>
    <w:p w:rsidR="009E302D" w:rsidRPr="009E302D" w:rsidRDefault="009E302D" w:rsidP="009E30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302D">
        <w:rPr>
          <w:rFonts w:ascii="Times New Roman" w:hAnsi="Times New Roman"/>
          <w:sz w:val="24"/>
          <w:szCs w:val="24"/>
        </w:rPr>
        <w:t>«1.</w:t>
      </w:r>
      <w:r w:rsidRPr="009E302D">
        <w:rPr>
          <w:rFonts w:ascii="Times New Roman" w:hAnsi="Times New Roman"/>
          <w:b/>
          <w:sz w:val="24"/>
          <w:szCs w:val="24"/>
        </w:rPr>
        <w:t xml:space="preserve"> </w:t>
      </w:r>
      <w:r w:rsidRPr="009E302D">
        <w:rPr>
          <w:rFonts w:ascii="Times New Roman" w:hAnsi="Times New Roman"/>
          <w:sz w:val="24"/>
          <w:szCs w:val="24"/>
        </w:rPr>
        <w:t xml:space="preserve">Для обсуждения </w:t>
      </w:r>
      <w:hyperlink r:id="rId6" w:anchor="/document/77691304/entry/20110" w:history="1">
        <w:r w:rsidRPr="009E302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вопросов местного значения</w:t>
        </w:r>
      </w:hyperlink>
      <w:r w:rsidRPr="009E302D">
        <w:rPr>
          <w:rFonts w:ascii="Times New Roman" w:hAnsi="Times New Roman"/>
          <w:sz w:val="24"/>
          <w:szCs w:val="24"/>
        </w:rPr>
        <w:t xml:space="preserve">, информирования населения о деятельности органов местного самоуправления и должностных лиц местного самоуправления, </w:t>
      </w:r>
      <w:r w:rsidRPr="009E302D">
        <w:rPr>
          <w:rStyle w:val="aa"/>
          <w:rFonts w:ascii="Times New Roman" w:hAnsi="Times New Roman"/>
          <w:i w:val="0"/>
          <w:sz w:val="24"/>
          <w:szCs w:val="24"/>
        </w:rPr>
        <w:t>обсуждения вопросов внесения инициативных проектов и их рассмотрения,</w:t>
      </w:r>
      <w:r w:rsidRPr="009E302D">
        <w:rPr>
          <w:rFonts w:ascii="Times New Roman" w:hAnsi="Times New Roman"/>
          <w:i/>
          <w:sz w:val="24"/>
          <w:szCs w:val="24"/>
        </w:rPr>
        <w:t xml:space="preserve"> </w:t>
      </w:r>
      <w:r w:rsidRPr="009E302D">
        <w:rPr>
          <w:rFonts w:ascii="Times New Roman" w:hAnsi="Times New Roman"/>
          <w:sz w:val="24"/>
          <w:szCs w:val="24"/>
        </w:rPr>
        <w:t xml:space="preserve">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sz w:val="24"/>
          <w:szCs w:val="24"/>
        </w:rPr>
        <w:t>Озерновского городского поселения</w:t>
      </w:r>
      <w:r w:rsidRPr="009E302D">
        <w:rPr>
          <w:rFonts w:ascii="Times New Roman" w:hAnsi="Times New Roman"/>
          <w:sz w:val="24"/>
          <w:szCs w:val="24"/>
        </w:rPr>
        <w:t xml:space="preserve"> могут проводиться собрания граждан</w:t>
      </w:r>
      <w:r>
        <w:rPr>
          <w:rFonts w:ascii="Times New Roman" w:hAnsi="Times New Roman"/>
          <w:sz w:val="24"/>
          <w:szCs w:val="24"/>
        </w:rPr>
        <w:t>.»;</w:t>
      </w:r>
    </w:p>
    <w:p w:rsidR="009E302D" w:rsidRDefault="009E302D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статьи 16 изложить в новой редакции:</w:t>
      </w:r>
    </w:p>
    <w:p w:rsidR="009E302D" w:rsidRDefault="009E302D" w:rsidP="009E302D">
      <w:pPr>
        <w:pStyle w:val="s1"/>
        <w:spacing w:before="0" w:beforeAutospacing="0" w:after="0" w:afterAutospacing="0"/>
        <w:ind w:firstLine="709"/>
        <w:jc w:val="both"/>
      </w:pPr>
      <w:r w:rsidRPr="009E302D">
        <w:t>«</w:t>
      </w:r>
      <w:r>
        <w:t xml:space="preserve">2. </w:t>
      </w:r>
      <w:r>
        <w:t xml:space="preserve">Собрание граждан проводится по инициативе населения, </w:t>
      </w:r>
      <w:r>
        <w:t>Собрания депутатов Озерновского городского поселения</w:t>
      </w:r>
      <w:r>
        <w:t>, главы Озерновского городского поселения, а также в случаях, предусмотренных уставом территориального общественного самоуправления.</w:t>
      </w:r>
    </w:p>
    <w:p w:rsidR="009E302D" w:rsidRDefault="009E302D" w:rsidP="009E302D">
      <w:pPr>
        <w:pStyle w:val="s1"/>
        <w:spacing w:before="0" w:beforeAutospacing="0" w:after="0" w:afterAutospacing="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:rsidR="009E302D" w:rsidRDefault="009E302D" w:rsidP="009E302D">
      <w:pPr>
        <w:pStyle w:val="s1"/>
        <w:spacing w:before="0" w:beforeAutospacing="0" w:after="0" w:afterAutospacing="0"/>
        <w:ind w:firstLine="708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9E302D" w:rsidRDefault="009E302D" w:rsidP="009E302D">
      <w:pPr>
        <w:pStyle w:val="s1"/>
        <w:spacing w:before="0" w:beforeAutospacing="0" w:after="0" w:afterAutospacing="0"/>
        <w:ind w:firstLine="708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9E302D" w:rsidRPr="009E302D" w:rsidRDefault="009E302D" w:rsidP="009E30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E302D">
        <w:rPr>
          <w:rStyle w:val="aa"/>
          <w:rFonts w:ascii="Times New Roman" w:hAnsi="Times New Roman"/>
          <w:i w:val="0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</w:t>
      </w:r>
      <w:r w:rsidRPr="009E302D">
        <w:rPr>
          <w:rStyle w:val="aa"/>
          <w:rFonts w:ascii="Times New Roman" w:hAnsi="Times New Roman"/>
          <w:i w:val="0"/>
          <w:sz w:val="24"/>
          <w:szCs w:val="24"/>
        </w:rPr>
        <w:lastRenderedPageBreak/>
        <w:t>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r>
        <w:rPr>
          <w:rStyle w:val="aa"/>
          <w:rFonts w:ascii="Times New Roman" w:hAnsi="Times New Roman"/>
          <w:i w:val="0"/>
          <w:sz w:val="24"/>
          <w:szCs w:val="24"/>
        </w:rPr>
        <w:t>.»</w:t>
      </w:r>
    </w:p>
    <w:p w:rsidR="00F00DF9" w:rsidRPr="00E812BB" w:rsidRDefault="002F7627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дополнить статьей 18.1 следующего содержания</w:t>
      </w:r>
      <w:r w:rsidR="00F00DF9" w:rsidRPr="00E812BB">
        <w:rPr>
          <w:rFonts w:ascii="Times New Roman" w:hAnsi="Times New Roman"/>
          <w:b/>
          <w:sz w:val="24"/>
          <w:szCs w:val="24"/>
        </w:rPr>
        <w:t>:</w:t>
      </w:r>
      <w:r w:rsidR="00F00DF9">
        <w:rPr>
          <w:rFonts w:ascii="Times New Roman" w:hAnsi="Times New Roman"/>
          <w:b/>
          <w:sz w:val="24"/>
          <w:szCs w:val="24"/>
        </w:rPr>
        <w:t xml:space="preserve">  </w:t>
      </w:r>
    </w:p>
    <w:p w:rsidR="002F7627" w:rsidRDefault="00F00DF9" w:rsidP="005C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7B7">
        <w:rPr>
          <w:rFonts w:ascii="Times New Roman" w:hAnsi="Times New Roman"/>
          <w:sz w:val="24"/>
          <w:szCs w:val="24"/>
        </w:rPr>
        <w:t>«</w:t>
      </w:r>
      <w:r w:rsidR="002F7627">
        <w:rPr>
          <w:rFonts w:ascii="Times New Roman" w:hAnsi="Times New Roman"/>
          <w:sz w:val="24"/>
          <w:szCs w:val="24"/>
        </w:rPr>
        <w:t>Статья 18.1. Инициативные проекты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 xml:space="preserve">1. В целях реализации мероприятий, имеющих приоритетное значение для жителей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2F7627">
        <w:rPr>
          <w:rStyle w:val="aa"/>
          <w:i w:val="0"/>
        </w:rPr>
        <w:t>решения</w:t>
      </w:r>
      <w:proofErr w:type="gramEnd"/>
      <w:r w:rsidRPr="002F7627">
        <w:rPr>
          <w:rStyle w:val="aa"/>
          <w:i w:val="0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F91FC9">
        <w:rPr>
          <w:rStyle w:val="aa"/>
          <w:i w:val="0"/>
        </w:rPr>
        <w:t>Собрания депутатов Озерновского городского поселения</w:t>
      </w:r>
      <w:r w:rsidRPr="002F7627">
        <w:rPr>
          <w:rStyle w:val="aa"/>
          <w:i w:val="0"/>
        </w:rPr>
        <w:t>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</w:t>
      </w:r>
      <w:r w:rsidR="00F91FC9">
        <w:rPr>
          <w:rStyle w:val="aa"/>
          <w:i w:val="0"/>
        </w:rPr>
        <w:t>Собрания депутатов Озерновского городского поселения</w:t>
      </w:r>
      <w:r w:rsidRPr="002F7627">
        <w:rPr>
          <w:rStyle w:val="aa"/>
          <w:i w:val="0"/>
        </w:rPr>
        <w:t xml:space="preserve">. Право выступить инициатором проекта в соответствии с нормативным правовым актом </w:t>
      </w:r>
      <w:r w:rsidR="00F91FC9">
        <w:rPr>
          <w:rStyle w:val="aa"/>
          <w:i w:val="0"/>
        </w:rPr>
        <w:t>Собрания депутатов Озерновского городского поселения</w:t>
      </w:r>
      <w:r w:rsidRPr="002F7627">
        <w:rPr>
          <w:rStyle w:val="aa"/>
          <w:i w:val="0"/>
        </w:rPr>
        <w:t xml:space="preserve"> может быть предоставлено также иным лицам, осуществляющим деятельность на территории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>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>3. Инициативный проект должен содержать следующие сведения: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 xml:space="preserve">1) описание проблемы, решение которой имеет приоритетное значение для жителей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или его части;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2) обоснование предложений по решению указанной проблемы;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3) описание ожидаемого результата (ожидаемых результатов) реализации инициативного проекта;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4) предварительный расчет необходимых расходов на реализацию инициативного проекта;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5) планируемые сроки реализации инициативного проекта;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 xml:space="preserve">8) указание на территорию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или его част</w:t>
      </w:r>
      <w:r w:rsidR="00F91FC9">
        <w:rPr>
          <w:rStyle w:val="aa"/>
          <w:i w:val="0"/>
        </w:rPr>
        <w:t>и</w:t>
      </w:r>
      <w:r w:rsidRPr="002F7627">
        <w:rPr>
          <w:rStyle w:val="aa"/>
          <w:i w:val="0"/>
        </w:rPr>
        <w:t xml:space="preserve">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F91FC9">
        <w:rPr>
          <w:rStyle w:val="aa"/>
          <w:i w:val="0"/>
        </w:rPr>
        <w:t>Собрания депутатов Озерновского городского поселения</w:t>
      </w:r>
      <w:r w:rsidRPr="002F7627">
        <w:rPr>
          <w:rStyle w:val="aa"/>
          <w:i w:val="0"/>
        </w:rPr>
        <w:t>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 xml:space="preserve">9) иные сведения, предусмотренные нормативным правовым актом </w:t>
      </w:r>
      <w:r w:rsidR="00F91FC9">
        <w:rPr>
          <w:rStyle w:val="aa"/>
          <w:i w:val="0"/>
        </w:rPr>
        <w:t>Собрания депутатов Озерновского городского поселения</w:t>
      </w:r>
      <w:r w:rsidRPr="002F7627">
        <w:rPr>
          <w:rStyle w:val="aa"/>
          <w:i w:val="0"/>
        </w:rPr>
        <w:t>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>4. Инициативный проект до его внесения в администрацию</w:t>
      </w:r>
      <w:r w:rsidR="00F91FC9">
        <w:rPr>
          <w:rStyle w:val="aa"/>
          <w:i w:val="0"/>
        </w:rPr>
        <w:t xml:space="preserve">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F7627" w:rsidRPr="002F7627" w:rsidRDefault="002F7627" w:rsidP="00F91FC9">
      <w:pPr>
        <w:pStyle w:val="s1"/>
        <w:spacing w:before="0" w:beforeAutospacing="0" w:after="0" w:afterAutospacing="0"/>
        <w:ind w:firstLine="708"/>
        <w:jc w:val="both"/>
      </w:pPr>
      <w:r w:rsidRPr="002F7627">
        <w:rPr>
          <w:rStyle w:val="aa"/>
          <w:i w:val="0"/>
        </w:rPr>
        <w:t xml:space="preserve">Нормативным правовым актом </w:t>
      </w:r>
      <w:r w:rsidR="00F91FC9">
        <w:rPr>
          <w:rStyle w:val="aa"/>
          <w:i w:val="0"/>
        </w:rPr>
        <w:t>Собрания депутатов Озерновского городского поселения</w:t>
      </w:r>
      <w:r w:rsidR="00F91FC9" w:rsidRPr="002F7627">
        <w:rPr>
          <w:rStyle w:val="aa"/>
          <w:i w:val="0"/>
        </w:rPr>
        <w:t xml:space="preserve"> </w:t>
      </w:r>
      <w:r w:rsidRPr="002F7627">
        <w:rPr>
          <w:rStyle w:val="aa"/>
          <w:i w:val="0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F7627" w:rsidRPr="002F7627" w:rsidRDefault="002F7627" w:rsidP="00F91FC9">
      <w:pPr>
        <w:pStyle w:val="s1"/>
        <w:spacing w:before="0" w:beforeAutospacing="0" w:after="0" w:afterAutospacing="0"/>
        <w:ind w:firstLine="708"/>
        <w:jc w:val="both"/>
      </w:pPr>
      <w:r w:rsidRPr="002F7627">
        <w:rPr>
          <w:rStyle w:val="aa"/>
          <w:i w:val="0"/>
        </w:rPr>
        <w:lastRenderedPageBreak/>
        <w:t>Инициаторы проекта при внесении инициативного проекта в администрацию</w:t>
      </w:r>
      <w:r w:rsidR="00F91FC9">
        <w:rPr>
          <w:rStyle w:val="aa"/>
          <w:i w:val="0"/>
        </w:rPr>
        <w:t xml:space="preserve">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или его части.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>5. Информация о внесении инициативного проекта в администрацию</w:t>
      </w:r>
      <w:r w:rsidR="00F91FC9">
        <w:rPr>
          <w:rStyle w:val="aa"/>
          <w:i w:val="0"/>
        </w:rPr>
        <w:t xml:space="preserve">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F91FC9">
        <w:rPr>
          <w:rStyle w:val="aa"/>
          <w:i w:val="0"/>
        </w:rPr>
        <w:t>«</w:t>
      </w:r>
      <w:r w:rsidRPr="002F7627">
        <w:rPr>
          <w:rStyle w:val="aa"/>
          <w:i w:val="0"/>
        </w:rPr>
        <w:t>Интернет</w:t>
      </w:r>
      <w:r w:rsidR="00F91FC9">
        <w:rPr>
          <w:rStyle w:val="aa"/>
          <w:i w:val="0"/>
        </w:rPr>
        <w:t>»</w:t>
      </w:r>
      <w:r w:rsidRPr="002F7627">
        <w:rPr>
          <w:rStyle w:val="aa"/>
          <w:i w:val="0"/>
        </w:rPr>
        <w:t xml:space="preserve"> в течение трех рабочих дней со дня внесения инициативного проекта в администрацию</w:t>
      </w:r>
      <w:r w:rsidR="00F91FC9">
        <w:rPr>
          <w:rStyle w:val="aa"/>
          <w:i w:val="0"/>
        </w:rPr>
        <w:t xml:space="preserve">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и должна содержать сведения, указанные </w:t>
      </w:r>
      <w:r w:rsidRPr="00F91FC9">
        <w:rPr>
          <w:rStyle w:val="aa"/>
          <w:i w:val="0"/>
        </w:rPr>
        <w:t xml:space="preserve">в </w:t>
      </w:r>
      <w:hyperlink r:id="rId7" w:anchor="/document/77691304/entry/2613" w:history="1">
        <w:r w:rsidRPr="00F91FC9">
          <w:rPr>
            <w:rStyle w:val="a9"/>
            <w:iCs/>
            <w:color w:val="auto"/>
            <w:u w:val="none"/>
          </w:rPr>
          <w:t>части 3</w:t>
        </w:r>
      </w:hyperlink>
      <w:r w:rsidRPr="002F7627">
        <w:rPr>
          <w:rStyle w:val="aa"/>
          <w:i w:val="0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F91FC9">
        <w:rPr>
          <w:rStyle w:val="aa"/>
          <w:i w:val="0"/>
        </w:rPr>
        <w:t xml:space="preserve">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, достигшие шестнадцатилетнего возраста. 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>6. Инициативный проект подлежит обязательному рассмотрению администрацией</w:t>
      </w:r>
      <w:r w:rsidR="00F91FC9">
        <w:rPr>
          <w:rStyle w:val="aa"/>
          <w:i w:val="0"/>
        </w:rPr>
        <w:t xml:space="preserve">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в течение 30 дней со дня его внесения. </w:t>
      </w:r>
      <w:r w:rsidR="00F91FC9">
        <w:rPr>
          <w:rStyle w:val="aa"/>
          <w:i w:val="0"/>
        </w:rPr>
        <w:t>А</w:t>
      </w:r>
      <w:r w:rsidRPr="002F7627">
        <w:rPr>
          <w:rStyle w:val="aa"/>
          <w:i w:val="0"/>
        </w:rPr>
        <w:t xml:space="preserve">дминистрация </w:t>
      </w:r>
      <w:r w:rsidR="00F91FC9">
        <w:rPr>
          <w:rStyle w:val="aa"/>
          <w:i w:val="0"/>
        </w:rPr>
        <w:t>Озерновского городского поселения</w:t>
      </w:r>
      <w:r w:rsidR="00F91FC9" w:rsidRPr="002F7627">
        <w:rPr>
          <w:rStyle w:val="aa"/>
          <w:i w:val="0"/>
        </w:rPr>
        <w:t xml:space="preserve"> </w:t>
      </w:r>
      <w:r w:rsidRPr="002F7627">
        <w:rPr>
          <w:rStyle w:val="aa"/>
          <w:i w:val="0"/>
        </w:rPr>
        <w:t>по результатам рассмотрения инициативного проекта принимает одно из следующих решений: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 xml:space="preserve">7. </w:t>
      </w:r>
      <w:r w:rsidR="00F91FC9">
        <w:rPr>
          <w:rStyle w:val="aa"/>
          <w:i w:val="0"/>
        </w:rPr>
        <w:t>А</w:t>
      </w:r>
      <w:r w:rsidRPr="002F7627">
        <w:rPr>
          <w:rStyle w:val="aa"/>
          <w:i w:val="0"/>
        </w:rPr>
        <w:t xml:space="preserve">дминистрация </w:t>
      </w:r>
      <w:r w:rsidR="00F91FC9">
        <w:rPr>
          <w:rStyle w:val="aa"/>
          <w:i w:val="0"/>
        </w:rPr>
        <w:t>Озерновского городского поселения</w:t>
      </w:r>
      <w:r w:rsidR="00F91FC9" w:rsidRPr="002F7627">
        <w:rPr>
          <w:rStyle w:val="aa"/>
          <w:i w:val="0"/>
        </w:rPr>
        <w:t xml:space="preserve"> </w:t>
      </w:r>
      <w:r w:rsidRPr="002F7627">
        <w:rPr>
          <w:rStyle w:val="aa"/>
          <w:i w:val="0"/>
        </w:rPr>
        <w:t>принимает решение об отказе в поддержке инициативного проекта в одном из следующих случаев: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1) несоблюдение установленного порядка внесения инициативного проекта и его рассмотрения;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F91FC9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>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5) наличие возможности решения описанной в инициативном проекте проблемы более эффективным способом;</w:t>
      </w:r>
    </w:p>
    <w:p w:rsidR="002F7627" w:rsidRPr="002F7627" w:rsidRDefault="002F7627" w:rsidP="002F7627">
      <w:pPr>
        <w:pStyle w:val="s1"/>
        <w:spacing w:before="0" w:beforeAutospacing="0" w:after="0" w:afterAutospacing="0"/>
        <w:jc w:val="both"/>
      </w:pPr>
      <w:r w:rsidRPr="002F7627">
        <w:rPr>
          <w:rStyle w:val="aa"/>
          <w:i w:val="0"/>
        </w:rPr>
        <w:t>6) признание инициативного проекта не прошедшим конкурсный отбор.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 xml:space="preserve">8. </w:t>
      </w:r>
      <w:r w:rsidR="00780E4E">
        <w:rPr>
          <w:rStyle w:val="aa"/>
          <w:i w:val="0"/>
        </w:rPr>
        <w:t>А</w:t>
      </w:r>
      <w:r w:rsidRPr="002F7627">
        <w:rPr>
          <w:rStyle w:val="aa"/>
          <w:i w:val="0"/>
        </w:rPr>
        <w:t>дминистрация</w:t>
      </w:r>
      <w:r w:rsidR="00780E4E">
        <w:rPr>
          <w:rStyle w:val="aa"/>
          <w:i w:val="0"/>
        </w:rPr>
        <w:t xml:space="preserve"> </w:t>
      </w:r>
      <w:r w:rsidR="00780E4E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вправе, а в случае, предусмотренном </w:t>
      </w:r>
      <w:hyperlink r:id="rId8" w:anchor="/document/77691304/entry/26175" w:history="1">
        <w:r w:rsidRPr="00F91FC9">
          <w:rPr>
            <w:rStyle w:val="a9"/>
            <w:iCs/>
            <w:color w:val="auto"/>
            <w:u w:val="none"/>
          </w:rPr>
          <w:t>пунктом 5 части 7</w:t>
        </w:r>
      </w:hyperlink>
      <w:r w:rsidRPr="002F7627">
        <w:rPr>
          <w:rStyle w:val="aa"/>
          <w:i w:val="0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80E4E">
        <w:rPr>
          <w:rStyle w:val="aa"/>
          <w:i w:val="0"/>
        </w:rPr>
        <w:t>Собрания депутатов Озерновского городского поселения</w:t>
      </w:r>
      <w:r w:rsidRPr="002F7627">
        <w:rPr>
          <w:rStyle w:val="aa"/>
          <w:i w:val="0"/>
        </w:rPr>
        <w:t>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</w:t>
      </w:r>
      <w:r w:rsidRPr="002F7627">
        <w:rPr>
          <w:rStyle w:val="aa"/>
          <w:i w:val="0"/>
        </w:rPr>
        <w:lastRenderedPageBreak/>
        <w:t xml:space="preserve">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</w:t>
      </w:r>
      <w:hyperlink r:id="rId9" w:anchor="/document/77691304/entry/2613" w:history="1">
        <w:r w:rsidRPr="00F91FC9">
          <w:rPr>
            <w:rStyle w:val="a9"/>
            <w:iCs/>
            <w:color w:val="auto"/>
            <w:u w:val="none"/>
          </w:rPr>
          <w:t>частей 3</w:t>
        </w:r>
      </w:hyperlink>
      <w:r w:rsidRPr="00F91FC9">
        <w:rPr>
          <w:rStyle w:val="aa"/>
          <w:i w:val="0"/>
        </w:rPr>
        <w:t xml:space="preserve">, </w:t>
      </w:r>
      <w:hyperlink r:id="rId10" w:anchor="/document/77691304/entry/2616" w:history="1">
        <w:r w:rsidRPr="00F91FC9">
          <w:rPr>
            <w:rStyle w:val="a9"/>
            <w:iCs/>
            <w:color w:val="auto"/>
            <w:u w:val="none"/>
          </w:rPr>
          <w:t>6</w:t>
        </w:r>
      </w:hyperlink>
      <w:r w:rsidRPr="00F91FC9">
        <w:rPr>
          <w:rStyle w:val="aa"/>
          <w:i w:val="0"/>
        </w:rPr>
        <w:t xml:space="preserve">, </w:t>
      </w:r>
      <w:hyperlink r:id="rId11" w:anchor="/document/77691304/entry/2617" w:history="1">
        <w:r w:rsidRPr="00F91FC9">
          <w:rPr>
            <w:rStyle w:val="a9"/>
            <w:iCs/>
            <w:color w:val="auto"/>
            <w:u w:val="none"/>
          </w:rPr>
          <w:t>7</w:t>
        </w:r>
      </w:hyperlink>
      <w:r w:rsidRPr="00F91FC9">
        <w:rPr>
          <w:rStyle w:val="aa"/>
          <w:i w:val="0"/>
        </w:rPr>
        <w:t xml:space="preserve">, </w:t>
      </w:r>
      <w:hyperlink r:id="rId12" w:anchor="/document/77691304/entry/2618" w:history="1">
        <w:r w:rsidRPr="00F91FC9">
          <w:rPr>
            <w:rStyle w:val="a9"/>
            <w:iCs/>
            <w:color w:val="auto"/>
            <w:u w:val="none"/>
          </w:rPr>
          <w:t>8</w:t>
        </w:r>
      </w:hyperlink>
      <w:r w:rsidRPr="00F91FC9">
        <w:rPr>
          <w:rStyle w:val="aa"/>
          <w:i w:val="0"/>
        </w:rPr>
        <w:t xml:space="preserve">, </w:t>
      </w:r>
      <w:hyperlink r:id="rId13" w:anchor="/document/77691304/entry/2619" w:history="1">
        <w:r w:rsidRPr="00F91FC9">
          <w:rPr>
            <w:rStyle w:val="a9"/>
            <w:iCs/>
            <w:color w:val="auto"/>
            <w:u w:val="none"/>
          </w:rPr>
          <w:t>9</w:t>
        </w:r>
      </w:hyperlink>
      <w:r w:rsidRPr="00F91FC9">
        <w:rPr>
          <w:rStyle w:val="aa"/>
          <w:i w:val="0"/>
        </w:rPr>
        <w:t xml:space="preserve">, </w:t>
      </w:r>
      <w:hyperlink r:id="rId14" w:anchor="/document/77691304/entry/26111" w:history="1">
        <w:r w:rsidRPr="00F91FC9">
          <w:rPr>
            <w:rStyle w:val="a9"/>
            <w:iCs/>
            <w:color w:val="auto"/>
            <w:u w:val="none"/>
          </w:rPr>
          <w:t>11</w:t>
        </w:r>
      </w:hyperlink>
      <w:r w:rsidRPr="00F91FC9">
        <w:rPr>
          <w:rStyle w:val="aa"/>
          <w:i w:val="0"/>
        </w:rPr>
        <w:t xml:space="preserve"> и </w:t>
      </w:r>
      <w:hyperlink r:id="rId15" w:anchor="/document/77691304/entry/26112" w:history="1">
        <w:r w:rsidRPr="00F91FC9">
          <w:rPr>
            <w:rStyle w:val="a9"/>
            <w:iCs/>
            <w:color w:val="auto"/>
            <w:u w:val="none"/>
          </w:rPr>
          <w:t>12</w:t>
        </w:r>
      </w:hyperlink>
      <w:r w:rsidRPr="002F7627">
        <w:rPr>
          <w:rStyle w:val="aa"/>
          <w:i w:val="0"/>
        </w:rPr>
        <w:t xml:space="preserve"> настоящей статьи не применяются.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>11. В случае, если в администрацию</w:t>
      </w:r>
      <w:r w:rsidR="00780E4E">
        <w:rPr>
          <w:rStyle w:val="aa"/>
          <w:i w:val="0"/>
        </w:rPr>
        <w:t xml:space="preserve"> </w:t>
      </w:r>
      <w:r w:rsidR="00780E4E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780E4E">
        <w:rPr>
          <w:rStyle w:val="aa"/>
          <w:i w:val="0"/>
        </w:rPr>
        <w:t>Озерновского городского поселения</w:t>
      </w:r>
      <w:r w:rsidR="00780E4E" w:rsidRPr="002F7627">
        <w:rPr>
          <w:rStyle w:val="aa"/>
          <w:i w:val="0"/>
        </w:rPr>
        <w:t xml:space="preserve"> </w:t>
      </w:r>
      <w:r w:rsidRPr="002F7627">
        <w:rPr>
          <w:rStyle w:val="aa"/>
          <w:i w:val="0"/>
        </w:rPr>
        <w:t>организует проведение конкурсного отбора и информирует об этом инициаторов проекта.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780E4E">
        <w:rPr>
          <w:rStyle w:val="aa"/>
          <w:i w:val="0"/>
        </w:rPr>
        <w:t>Собрания депутатов Озерновского городского поселения</w:t>
      </w:r>
      <w:r w:rsidRPr="002F7627">
        <w:rPr>
          <w:rStyle w:val="aa"/>
          <w:i w:val="0"/>
        </w:rPr>
        <w:t>. Состав коллегиального органа (комиссии) формируется администрацией</w:t>
      </w:r>
      <w:r w:rsidR="00780E4E">
        <w:rPr>
          <w:rStyle w:val="aa"/>
          <w:i w:val="0"/>
        </w:rPr>
        <w:t xml:space="preserve"> </w:t>
      </w:r>
      <w:r w:rsidR="00780E4E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780E4E">
        <w:rPr>
          <w:rStyle w:val="aa"/>
          <w:i w:val="0"/>
        </w:rPr>
        <w:t>Собрания депутатов Озерновского городского поселения</w:t>
      </w:r>
      <w:r w:rsidRPr="002F7627">
        <w:rPr>
          <w:rStyle w:val="aa"/>
          <w:i w:val="0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 xml:space="preserve">13. Инициаторы проекта, другие граждане, проживающие на территории </w:t>
      </w:r>
      <w:r w:rsidR="00780E4E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F7627" w:rsidRPr="002F7627" w:rsidRDefault="002F7627" w:rsidP="002F7627">
      <w:pPr>
        <w:pStyle w:val="s1"/>
        <w:spacing w:before="0" w:beforeAutospacing="0" w:after="0" w:afterAutospacing="0"/>
        <w:ind w:firstLine="709"/>
        <w:jc w:val="both"/>
      </w:pPr>
      <w:r w:rsidRPr="002F7627">
        <w:rPr>
          <w:rStyle w:val="aa"/>
          <w:i w:val="0"/>
        </w:rPr>
        <w:t>14. Информация о рассмотрении инициативного проекта администрацией</w:t>
      </w:r>
      <w:r w:rsidR="00780E4E">
        <w:rPr>
          <w:rStyle w:val="aa"/>
          <w:i w:val="0"/>
        </w:rPr>
        <w:t xml:space="preserve"> </w:t>
      </w:r>
      <w:r w:rsidR="00780E4E">
        <w:rPr>
          <w:rStyle w:val="aa"/>
          <w:i w:val="0"/>
        </w:rPr>
        <w:t>Озерновского городского поселения</w:t>
      </w:r>
      <w:r w:rsidRPr="002F7627">
        <w:rPr>
          <w:rStyle w:val="aa"/>
          <w:i w:val="0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80E4E">
        <w:rPr>
          <w:rStyle w:val="aa"/>
          <w:i w:val="0"/>
        </w:rPr>
        <w:t>Озерновского городского поселения</w:t>
      </w:r>
      <w:r w:rsidR="00780E4E" w:rsidRPr="002F7627">
        <w:rPr>
          <w:rStyle w:val="aa"/>
          <w:i w:val="0"/>
        </w:rPr>
        <w:t xml:space="preserve"> </w:t>
      </w:r>
      <w:r w:rsidRPr="002F7627">
        <w:rPr>
          <w:rStyle w:val="aa"/>
          <w:i w:val="0"/>
        </w:rPr>
        <w:t xml:space="preserve">в информационно-телекоммуникационной сети </w:t>
      </w:r>
      <w:r w:rsidR="00780E4E">
        <w:rPr>
          <w:rStyle w:val="aa"/>
          <w:i w:val="0"/>
        </w:rPr>
        <w:t>«</w:t>
      </w:r>
      <w:r w:rsidRPr="002F7627">
        <w:rPr>
          <w:rStyle w:val="aa"/>
          <w:i w:val="0"/>
        </w:rPr>
        <w:t>Интернет</w:t>
      </w:r>
      <w:r w:rsidR="00780E4E">
        <w:rPr>
          <w:rStyle w:val="aa"/>
          <w:i w:val="0"/>
        </w:rPr>
        <w:t>».</w:t>
      </w:r>
      <w:r w:rsidRPr="002F7627">
        <w:rPr>
          <w:rStyle w:val="aa"/>
          <w:i w:val="0"/>
        </w:rPr>
        <w:t xml:space="preserve">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780E4E">
        <w:rPr>
          <w:rStyle w:val="aa"/>
          <w:i w:val="0"/>
        </w:rPr>
        <w:t>Озерновского городского поселения</w:t>
      </w:r>
      <w:r w:rsidR="00780E4E" w:rsidRPr="002F7627">
        <w:rPr>
          <w:rStyle w:val="aa"/>
          <w:i w:val="0"/>
        </w:rPr>
        <w:t xml:space="preserve"> </w:t>
      </w:r>
      <w:r w:rsidRPr="002F7627">
        <w:rPr>
          <w:rStyle w:val="aa"/>
          <w:i w:val="0"/>
        </w:rPr>
        <w:t xml:space="preserve">в информационно-телекоммуникационной сети </w:t>
      </w:r>
      <w:r w:rsidR="00780E4E">
        <w:rPr>
          <w:rStyle w:val="aa"/>
          <w:i w:val="0"/>
        </w:rPr>
        <w:t>«</w:t>
      </w:r>
      <w:r w:rsidRPr="002F7627">
        <w:rPr>
          <w:rStyle w:val="aa"/>
          <w:i w:val="0"/>
        </w:rPr>
        <w:t>Интернет</w:t>
      </w:r>
      <w:r w:rsidR="00780E4E">
        <w:rPr>
          <w:rStyle w:val="aa"/>
          <w:i w:val="0"/>
        </w:rPr>
        <w:t>»</w:t>
      </w:r>
      <w:r w:rsidRPr="002F7627">
        <w:rPr>
          <w:rStyle w:val="aa"/>
          <w:i w:val="0"/>
        </w:rPr>
        <w:t xml:space="preserve"> в течение 30 календарных дней со дня завершения реализации инициативного проекта. </w:t>
      </w:r>
    </w:p>
    <w:p w:rsidR="00F00DF9" w:rsidRPr="002F7627" w:rsidRDefault="002F7627" w:rsidP="002F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27">
        <w:rPr>
          <w:rStyle w:val="aa"/>
          <w:rFonts w:ascii="Times New Roman" w:hAnsi="Times New Roman"/>
          <w:i w:val="0"/>
          <w:sz w:val="24"/>
          <w:szCs w:val="24"/>
        </w:rPr>
        <w:t>15. Порядок выдвижения, внесения, обсуждения, рассмотрения инициативных проектов может быть установлен законами субъектов Российской Федерации.</w:t>
      </w:r>
      <w:r w:rsidR="00F00DF9" w:rsidRPr="002F7627">
        <w:rPr>
          <w:rFonts w:ascii="Times New Roman" w:hAnsi="Times New Roman"/>
          <w:sz w:val="24"/>
          <w:szCs w:val="24"/>
        </w:rPr>
        <w:t>»;</w:t>
      </w:r>
    </w:p>
    <w:p w:rsidR="00F00DF9" w:rsidRPr="00E812BB" w:rsidRDefault="001E01BD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 статьи 21 изложить в новой редакции</w:t>
      </w:r>
      <w:r w:rsidR="00F00DF9" w:rsidRPr="00E812BB">
        <w:rPr>
          <w:rFonts w:ascii="Times New Roman" w:hAnsi="Times New Roman"/>
          <w:b/>
          <w:sz w:val="24"/>
          <w:szCs w:val="24"/>
        </w:rPr>
        <w:t>:</w:t>
      </w:r>
      <w:r w:rsidR="00F00DF9">
        <w:rPr>
          <w:rFonts w:ascii="Times New Roman" w:hAnsi="Times New Roman"/>
          <w:b/>
          <w:sz w:val="24"/>
          <w:szCs w:val="24"/>
        </w:rPr>
        <w:t xml:space="preserve">  </w:t>
      </w:r>
    </w:p>
    <w:p w:rsidR="00F00DF9" w:rsidRDefault="00F00DF9" w:rsidP="001E01BD">
      <w:pPr>
        <w:pStyle w:val="s1"/>
        <w:spacing w:before="0" w:beforeAutospacing="0" w:after="0" w:afterAutospacing="0"/>
        <w:ind w:firstLine="709"/>
        <w:jc w:val="both"/>
      </w:pPr>
      <w:r w:rsidRPr="006847B7">
        <w:t>«</w:t>
      </w:r>
      <w:r w:rsidR="001E01BD">
        <w:t xml:space="preserve">2. </w:t>
      </w:r>
      <w:r w:rsidR="001E01BD">
        <w:t xml:space="preserve">В опросе граждан имеют право участвовать жители </w:t>
      </w:r>
      <w:r w:rsidR="001E01BD">
        <w:rPr>
          <w:rStyle w:val="aa"/>
          <w:i w:val="0"/>
        </w:rPr>
        <w:t>Озерновского городского поселения</w:t>
      </w:r>
      <w:r w:rsidR="001E01BD">
        <w:t>, обладающие избирательным правом</w:t>
      </w:r>
      <w:r w:rsidR="001E01BD" w:rsidRPr="001E01BD">
        <w:rPr>
          <w:i/>
        </w:rPr>
        <w:t xml:space="preserve">. </w:t>
      </w:r>
      <w:r w:rsidR="001E01BD" w:rsidRPr="001E01BD">
        <w:rPr>
          <w:rStyle w:val="aa"/>
          <w:i w:val="0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1E01BD">
        <w:rPr>
          <w:rStyle w:val="aa"/>
          <w:i w:val="0"/>
        </w:rPr>
        <w:t>Озерновского городского поселения</w:t>
      </w:r>
      <w:r w:rsidR="001E01BD" w:rsidRPr="001E01BD">
        <w:rPr>
          <w:rStyle w:val="aa"/>
          <w:i w:val="0"/>
        </w:rPr>
        <w:t xml:space="preserve"> </w:t>
      </w:r>
      <w:r w:rsidR="001E01BD" w:rsidRPr="001E01BD">
        <w:rPr>
          <w:rStyle w:val="aa"/>
          <w:i w:val="0"/>
        </w:rPr>
        <w:t>или его части, в которых предлагается реализовать инициативный проект, достигшие шестнадцатилетнего возраста</w:t>
      </w:r>
      <w:r w:rsidR="001E01BD">
        <w:rPr>
          <w:rStyle w:val="aa"/>
        </w:rPr>
        <w:t>.</w:t>
      </w:r>
      <w:r>
        <w:t>»;</w:t>
      </w:r>
    </w:p>
    <w:p w:rsidR="00F00DF9" w:rsidRPr="00E812BB" w:rsidRDefault="001E01BD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 статьи 21 дополнить пунктом 3 следующего содержания</w:t>
      </w:r>
      <w:r w:rsidR="00F00DF9" w:rsidRPr="00E812BB">
        <w:rPr>
          <w:rFonts w:ascii="Times New Roman" w:hAnsi="Times New Roman"/>
          <w:b/>
          <w:sz w:val="24"/>
          <w:szCs w:val="24"/>
        </w:rPr>
        <w:t>:</w:t>
      </w:r>
      <w:r w:rsidR="00F00DF9">
        <w:rPr>
          <w:rFonts w:ascii="Times New Roman" w:hAnsi="Times New Roman"/>
          <w:b/>
          <w:sz w:val="24"/>
          <w:szCs w:val="24"/>
        </w:rPr>
        <w:t xml:space="preserve"> </w:t>
      </w:r>
    </w:p>
    <w:p w:rsidR="00F00DF9" w:rsidRPr="00DD6DDA" w:rsidRDefault="00F00DF9" w:rsidP="005C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DDA">
        <w:rPr>
          <w:rFonts w:ascii="Times New Roman" w:hAnsi="Times New Roman"/>
          <w:sz w:val="24"/>
          <w:szCs w:val="24"/>
          <w:lang w:eastAsia="ru-RU"/>
        </w:rPr>
        <w:t>«</w:t>
      </w:r>
      <w:r w:rsidR="001E01BD">
        <w:rPr>
          <w:rFonts w:ascii="Times New Roman" w:hAnsi="Times New Roman"/>
          <w:sz w:val="24"/>
          <w:szCs w:val="24"/>
          <w:lang w:eastAsia="ru-RU"/>
        </w:rPr>
        <w:t>3</w:t>
      </w:r>
      <w:r w:rsidRPr="00DD6DD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1E01BD" w:rsidRPr="001E01BD">
        <w:rPr>
          <w:rStyle w:val="aa"/>
          <w:rFonts w:ascii="Times New Roman" w:hAnsi="Times New Roman"/>
          <w:i w:val="0"/>
          <w:sz w:val="24"/>
          <w:szCs w:val="24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1E01BD" w:rsidRPr="001E01BD">
        <w:rPr>
          <w:rFonts w:ascii="Times New Roman" w:hAnsi="Times New Roman"/>
          <w:i/>
          <w:sz w:val="24"/>
          <w:szCs w:val="24"/>
        </w:rPr>
        <w:t>.</w:t>
      </w:r>
      <w:r w:rsidRPr="00DD6DDA">
        <w:rPr>
          <w:rFonts w:ascii="Times New Roman" w:hAnsi="Times New Roman"/>
          <w:sz w:val="24"/>
          <w:szCs w:val="24"/>
          <w:lang w:eastAsia="ru-RU"/>
        </w:rPr>
        <w:t>»;</w:t>
      </w:r>
    </w:p>
    <w:p w:rsidR="00F00DF9" w:rsidRPr="00E812BB" w:rsidRDefault="00F00DF9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 w:rsidR="001E01B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12BB">
        <w:rPr>
          <w:rFonts w:ascii="Times New Roman" w:hAnsi="Times New Roman"/>
          <w:b/>
          <w:sz w:val="24"/>
          <w:szCs w:val="24"/>
        </w:rPr>
        <w:t xml:space="preserve">статьи </w:t>
      </w:r>
      <w:r w:rsidR="001E01BD">
        <w:rPr>
          <w:rFonts w:ascii="Times New Roman" w:hAnsi="Times New Roman"/>
          <w:b/>
          <w:sz w:val="24"/>
          <w:szCs w:val="24"/>
        </w:rPr>
        <w:t>21</w:t>
      </w:r>
      <w:r w:rsidRPr="00E812BB">
        <w:rPr>
          <w:rFonts w:ascii="Times New Roman" w:hAnsi="Times New Roman"/>
          <w:b/>
          <w:sz w:val="24"/>
          <w:szCs w:val="24"/>
        </w:rPr>
        <w:t xml:space="preserve"> </w:t>
      </w:r>
      <w:r w:rsidR="001E01BD">
        <w:rPr>
          <w:rFonts w:ascii="Times New Roman" w:hAnsi="Times New Roman"/>
          <w:b/>
          <w:sz w:val="24"/>
          <w:szCs w:val="24"/>
        </w:rPr>
        <w:t>изложить в новой редакции</w:t>
      </w:r>
      <w:r w:rsidRPr="00E812B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1BD" w:rsidRPr="001E01BD" w:rsidRDefault="00F00DF9" w:rsidP="001E01BD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01BD">
        <w:rPr>
          <w:rFonts w:ascii="Times New Roman" w:hAnsi="Times New Roman"/>
          <w:sz w:val="24"/>
          <w:szCs w:val="24"/>
        </w:rPr>
        <w:t>«</w:t>
      </w:r>
      <w:r w:rsidR="001E01BD" w:rsidRPr="001E01BD">
        <w:rPr>
          <w:rFonts w:ascii="Times New Roman" w:hAnsi="Times New Roman"/>
          <w:sz w:val="24"/>
          <w:szCs w:val="24"/>
        </w:rPr>
        <w:t xml:space="preserve">5. </w:t>
      </w:r>
      <w:r w:rsidR="001E01BD" w:rsidRPr="001E01BD">
        <w:rPr>
          <w:rFonts w:ascii="Times New Roman" w:hAnsi="Times New Roman"/>
          <w:color w:val="000000"/>
          <w:sz w:val="24"/>
          <w:szCs w:val="24"/>
        </w:rPr>
        <w:t>Решение о назначении опроса граждан принимается Собранием депут</w:t>
      </w:r>
      <w:r w:rsidR="001E01BD" w:rsidRPr="001E01BD">
        <w:rPr>
          <w:rFonts w:ascii="Times New Roman" w:hAnsi="Times New Roman"/>
          <w:color w:val="000000"/>
          <w:sz w:val="24"/>
          <w:szCs w:val="24"/>
        </w:rPr>
        <w:t>а</w:t>
      </w:r>
      <w:r w:rsidR="001E01BD" w:rsidRPr="001E01BD">
        <w:rPr>
          <w:rFonts w:ascii="Times New Roman" w:hAnsi="Times New Roman"/>
          <w:color w:val="000000"/>
          <w:sz w:val="24"/>
          <w:szCs w:val="24"/>
        </w:rPr>
        <w:t xml:space="preserve">тов </w:t>
      </w:r>
      <w:proofErr w:type="gramStart"/>
      <w:r w:rsidR="001E01BD" w:rsidRPr="001E01BD">
        <w:rPr>
          <w:rFonts w:ascii="Times New Roman" w:hAnsi="Times New Roman"/>
          <w:color w:val="000000"/>
          <w:sz w:val="24"/>
          <w:szCs w:val="24"/>
        </w:rPr>
        <w:t>Озерновского  городского</w:t>
      </w:r>
      <w:proofErr w:type="gramEnd"/>
      <w:r w:rsidR="001E01BD" w:rsidRPr="001E01BD">
        <w:rPr>
          <w:rFonts w:ascii="Times New Roman" w:hAnsi="Times New Roman"/>
          <w:color w:val="000000"/>
          <w:sz w:val="24"/>
          <w:szCs w:val="24"/>
        </w:rPr>
        <w:t xml:space="preserve"> поселения. </w:t>
      </w:r>
      <w:r w:rsidR="001E01BD" w:rsidRPr="001E01BD">
        <w:rPr>
          <w:rStyle w:val="aa"/>
          <w:rFonts w:ascii="Times New Roman" w:hAnsi="Times New Roman"/>
          <w:i w:val="0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 w:rsidR="001E01BD" w:rsidRPr="001E01BD">
        <w:rPr>
          <w:rFonts w:ascii="Times New Roman" w:hAnsi="Times New Roman"/>
          <w:sz w:val="24"/>
          <w:szCs w:val="24"/>
        </w:rPr>
        <w:t xml:space="preserve"> </w:t>
      </w:r>
      <w:r w:rsidR="001E01BD" w:rsidRPr="001E01BD">
        <w:rPr>
          <w:rFonts w:ascii="Times New Roman" w:hAnsi="Times New Roman"/>
          <w:color w:val="000000"/>
          <w:sz w:val="24"/>
          <w:szCs w:val="24"/>
        </w:rPr>
        <w:t xml:space="preserve">В нормативном правовом </w:t>
      </w:r>
      <w:proofErr w:type="gramStart"/>
      <w:r w:rsidR="001E01BD" w:rsidRPr="001E01BD">
        <w:rPr>
          <w:rFonts w:ascii="Times New Roman" w:hAnsi="Times New Roman"/>
          <w:color w:val="000000"/>
          <w:sz w:val="24"/>
          <w:szCs w:val="24"/>
        </w:rPr>
        <w:t>акте  Собрания</w:t>
      </w:r>
      <w:proofErr w:type="gramEnd"/>
      <w:r w:rsidR="001E01BD" w:rsidRPr="001E01BD">
        <w:rPr>
          <w:rFonts w:ascii="Times New Roman" w:hAnsi="Times New Roman"/>
          <w:color w:val="000000"/>
          <w:sz w:val="24"/>
          <w:szCs w:val="24"/>
        </w:rPr>
        <w:t xml:space="preserve"> депутатов Озерновского городского поселения о назначении опроса граждан устана</w:t>
      </w:r>
      <w:r w:rsidR="001E01BD" w:rsidRPr="001E01BD">
        <w:rPr>
          <w:rFonts w:ascii="Times New Roman" w:hAnsi="Times New Roman"/>
          <w:color w:val="000000"/>
          <w:sz w:val="24"/>
          <w:szCs w:val="24"/>
        </w:rPr>
        <w:t>в</w:t>
      </w:r>
      <w:r w:rsidR="001E01BD" w:rsidRPr="001E01BD">
        <w:rPr>
          <w:rFonts w:ascii="Times New Roman" w:hAnsi="Times New Roman"/>
          <w:color w:val="000000"/>
          <w:sz w:val="24"/>
          <w:szCs w:val="24"/>
        </w:rPr>
        <w:t>ливаются:</w:t>
      </w:r>
    </w:p>
    <w:p w:rsidR="001E01BD" w:rsidRPr="001E01BD" w:rsidRDefault="001E01BD" w:rsidP="001E01BD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01BD">
        <w:rPr>
          <w:rFonts w:ascii="Times New Roman" w:hAnsi="Times New Roman"/>
          <w:color w:val="000000"/>
          <w:sz w:val="24"/>
          <w:szCs w:val="24"/>
        </w:rPr>
        <w:t xml:space="preserve"> 1) дата и сроки проведения опроса;</w:t>
      </w:r>
    </w:p>
    <w:p w:rsidR="001E01BD" w:rsidRPr="001E01BD" w:rsidRDefault="001E01BD" w:rsidP="001E01BD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01BD">
        <w:rPr>
          <w:rFonts w:ascii="Times New Roman" w:hAnsi="Times New Roman"/>
          <w:color w:val="000000"/>
          <w:sz w:val="24"/>
          <w:szCs w:val="24"/>
        </w:rPr>
        <w:lastRenderedPageBreak/>
        <w:t xml:space="preserve"> 2) формулировка вопроса (вопросов), предлагаемого (предлагаемых) при пр</w:t>
      </w:r>
      <w:r w:rsidRPr="001E01BD">
        <w:rPr>
          <w:rFonts w:ascii="Times New Roman" w:hAnsi="Times New Roman"/>
          <w:color w:val="000000"/>
          <w:sz w:val="24"/>
          <w:szCs w:val="24"/>
        </w:rPr>
        <w:t>о</w:t>
      </w:r>
      <w:r w:rsidRPr="001E01BD">
        <w:rPr>
          <w:rFonts w:ascii="Times New Roman" w:hAnsi="Times New Roman"/>
          <w:color w:val="000000"/>
          <w:sz w:val="24"/>
          <w:szCs w:val="24"/>
        </w:rPr>
        <w:t>ведении опроса;</w:t>
      </w:r>
    </w:p>
    <w:p w:rsidR="001E01BD" w:rsidRPr="001E01BD" w:rsidRDefault="001E01BD" w:rsidP="001E01BD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01BD">
        <w:rPr>
          <w:rFonts w:ascii="Times New Roman" w:hAnsi="Times New Roman"/>
          <w:color w:val="000000"/>
          <w:sz w:val="24"/>
          <w:szCs w:val="24"/>
        </w:rPr>
        <w:t xml:space="preserve"> 3) методика проведения опроса;</w:t>
      </w:r>
    </w:p>
    <w:p w:rsidR="001E01BD" w:rsidRPr="001E01BD" w:rsidRDefault="001E01BD" w:rsidP="001E01BD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01BD">
        <w:rPr>
          <w:rFonts w:ascii="Times New Roman" w:hAnsi="Times New Roman"/>
          <w:color w:val="000000"/>
          <w:sz w:val="24"/>
          <w:szCs w:val="24"/>
        </w:rPr>
        <w:t xml:space="preserve"> 4) форма опросного листа;</w:t>
      </w:r>
    </w:p>
    <w:p w:rsidR="001E01BD" w:rsidRPr="001E01BD" w:rsidRDefault="001E01BD" w:rsidP="001E01BD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01BD">
        <w:rPr>
          <w:rFonts w:ascii="Times New Roman" w:hAnsi="Times New Roman"/>
          <w:color w:val="000000"/>
          <w:sz w:val="24"/>
          <w:szCs w:val="24"/>
        </w:rPr>
        <w:t xml:space="preserve"> 5) минимальная численность жителей </w:t>
      </w:r>
      <w:proofErr w:type="gramStart"/>
      <w:r w:rsidRPr="001E01BD">
        <w:rPr>
          <w:rFonts w:ascii="Times New Roman" w:hAnsi="Times New Roman"/>
          <w:color w:val="000000"/>
          <w:sz w:val="24"/>
          <w:szCs w:val="24"/>
        </w:rPr>
        <w:t>Озерновского  городского</w:t>
      </w:r>
      <w:proofErr w:type="gramEnd"/>
      <w:r w:rsidRPr="001E01BD">
        <w:rPr>
          <w:rFonts w:ascii="Times New Roman" w:hAnsi="Times New Roman"/>
          <w:color w:val="000000"/>
          <w:sz w:val="24"/>
          <w:szCs w:val="24"/>
        </w:rPr>
        <w:t xml:space="preserve"> посел</w:t>
      </w:r>
      <w:r w:rsidRPr="001E01BD">
        <w:rPr>
          <w:rFonts w:ascii="Times New Roman" w:hAnsi="Times New Roman"/>
          <w:color w:val="000000"/>
          <w:sz w:val="24"/>
          <w:szCs w:val="24"/>
        </w:rPr>
        <w:t>е</w:t>
      </w:r>
      <w:r w:rsidRPr="001E01BD">
        <w:rPr>
          <w:rFonts w:ascii="Times New Roman" w:hAnsi="Times New Roman"/>
          <w:color w:val="000000"/>
          <w:sz w:val="24"/>
          <w:szCs w:val="24"/>
        </w:rPr>
        <w:t>ния, участвующих в опросе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00DF9" w:rsidRPr="001E01BD" w:rsidRDefault="001E01BD" w:rsidP="00765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6) </w:t>
      </w:r>
      <w:r w:rsidRPr="001E01BD">
        <w:rPr>
          <w:rStyle w:val="aa"/>
          <w:rFonts w:ascii="Times New Roman" w:hAnsi="Times New Roman"/>
          <w:i w:val="0"/>
          <w:sz w:val="24"/>
          <w:szCs w:val="24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</w:t>
      </w:r>
      <w:r>
        <w:rPr>
          <w:rStyle w:val="aa"/>
          <w:rFonts w:ascii="Times New Roman" w:hAnsi="Times New Roman"/>
          <w:i w:val="0"/>
          <w:sz w:val="24"/>
          <w:szCs w:val="24"/>
        </w:rPr>
        <w:t>онно-телекоммуникационной сети «</w:t>
      </w:r>
      <w:r w:rsidRPr="001E01BD">
        <w:rPr>
          <w:rStyle w:val="aa"/>
          <w:rFonts w:ascii="Times New Roman" w:hAnsi="Times New Roman"/>
          <w:i w:val="0"/>
          <w:sz w:val="24"/>
          <w:szCs w:val="24"/>
        </w:rPr>
        <w:t>Интернет</w:t>
      </w:r>
      <w:r>
        <w:rPr>
          <w:rStyle w:val="aa"/>
          <w:rFonts w:ascii="Times New Roman" w:hAnsi="Times New Roman"/>
          <w:i w:val="0"/>
          <w:sz w:val="24"/>
          <w:szCs w:val="24"/>
        </w:rPr>
        <w:t>».</w:t>
      </w:r>
      <w:r w:rsidR="00F00DF9" w:rsidRPr="001E01BD">
        <w:rPr>
          <w:rFonts w:ascii="Times New Roman" w:hAnsi="Times New Roman"/>
          <w:i/>
          <w:sz w:val="24"/>
          <w:szCs w:val="24"/>
        </w:rPr>
        <w:t>»;</w:t>
      </w:r>
    </w:p>
    <w:p w:rsidR="00765F92" w:rsidRPr="00765F92" w:rsidRDefault="00F00DF9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5F92">
        <w:rPr>
          <w:rFonts w:ascii="Times New Roman" w:hAnsi="Times New Roman"/>
          <w:b/>
          <w:sz w:val="24"/>
          <w:szCs w:val="24"/>
        </w:rPr>
        <w:t xml:space="preserve">Пункт </w:t>
      </w:r>
      <w:r w:rsidR="00765F92" w:rsidRPr="00765F92">
        <w:rPr>
          <w:rFonts w:ascii="Times New Roman" w:hAnsi="Times New Roman"/>
          <w:b/>
          <w:sz w:val="24"/>
          <w:szCs w:val="24"/>
        </w:rPr>
        <w:t>1</w:t>
      </w:r>
      <w:r w:rsidRPr="000B3CC0">
        <w:rPr>
          <w:rFonts w:ascii="Times New Roman" w:hAnsi="Times New Roman"/>
          <w:b/>
          <w:sz w:val="24"/>
          <w:szCs w:val="24"/>
        </w:rPr>
        <w:t xml:space="preserve"> части </w:t>
      </w:r>
      <w:r w:rsidR="00765F92">
        <w:rPr>
          <w:rFonts w:ascii="Times New Roman" w:hAnsi="Times New Roman"/>
          <w:b/>
          <w:sz w:val="24"/>
          <w:szCs w:val="24"/>
        </w:rPr>
        <w:t>7</w:t>
      </w:r>
      <w:r w:rsidRPr="000B3CC0">
        <w:rPr>
          <w:rFonts w:ascii="Times New Roman" w:hAnsi="Times New Roman"/>
          <w:b/>
          <w:sz w:val="24"/>
          <w:szCs w:val="24"/>
        </w:rPr>
        <w:t xml:space="preserve"> статьи </w:t>
      </w:r>
      <w:r w:rsidR="00765F92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5F92">
        <w:rPr>
          <w:rFonts w:ascii="Times New Roman" w:hAnsi="Times New Roman"/>
          <w:b/>
          <w:sz w:val="24"/>
          <w:szCs w:val="24"/>
        </w:rPr>
        <w:t>изложить в новой редакции:</w:t>
      </w:r>
    </w:p>
    <w:p w:rsidR="00F00DF9" w:rsidRPr="00765F92" w:rsidRDefault="00765F92" w:rsidP="00765F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5F92">
        <w:rPr>
          <w:rFonts w:ascii="Times New Roman" w:hAnsi="Times New Roman"/>
          <w:sz w:val="24"/>
          <w:szCs w:val="24"/>
        </w:rPr>
        <w:t>«1</w:t>
      </w:r>
      <w:proofErr w:type="gramStart"/>
      <w:r w:rsidRPr="00765F92">
        <w:rPr>
          <w:rFonts w:ascii="Times New Roman" w:hAnsi="Times New Roman"/>
          <w:sz w:val="24"/>
          <w:szCs w:val="24"/>
        </w:rPr>
        <w:t xml:space="preserve">) </w:t>
      </w:r>
      <w:r w:rsidR="00F00DF9" w:rsidRPr="00765F92">
        <w:rPr>
          <w:rFonts w:ascii="Times New Roman" w:hAnsi="Times New Roman"/>
          <w:sz w:val="24"/>
          <w:szCs w:val="24"/>
        </w:rPr>
        <w:t xml:space="preserve"> </w:t>
      </w:r>
      <w:r w:rsidRPr="00765F92">
        <w:rPr>
          <w:rFonts w:ascii="Times New Roman" w:hAnsi="Times New Roman"/>
          <w:sz w:val="24"/>
          <w:szCs w:val="24"/>
        </w:rPr>
        <w:t>за</w:t>
      </w:r>
      <w:proofErr w:type="gramEnd"/>
      <w:r w:rsidRPr="00765F92">
        <w:rPr>
          <w:rFonts w:ascii="Times New Roman" w:hAnsi="Times New Roman"/>
          <w:sz w:val="24"/>
          <w:szCs w:val="24"/>
        </w:rPr>
        <w:t xml:space="preserve"> счет средств местного бюджета - при проведении опроса по инициативе органов местного самоуправления </w:t>
      </w:r>
      <w:r w:rsidRPr="00765F92">
        <w:rPr>
          <w:rStyle w:val="aa"/>
          <w:rFonts w:ascii="Times New Roman" w:hAnsi="Times New Roman"/>
          <w:i w:val="0"/>
          <w:sz w:val="24"/>
          <w:szCs w:val="24"/>
        </w:rPr>
        <w:t xml:space="preserve">или жителей </w:t>
      </w:r>
      <w:r>
        <w:rPr>
          <w:rStyle w:val="aa"/>
          <w:rFonts w:ascii="Times New Roman" w:hAnsi="Times New Roman"/>
          <w:i w:val="0"/>
          <w:sz w:val="24"/>
          <w:szCs w:val="24"/>
        </w:rPr>
        <w:t>Озерновского городского поселения</w:t>
      </w:r>
      <w:r w:rsidRPr="00765F92">
        <w:rPr>
          <w:rStyle w:val="aa"/>
          <w:rFonts w:ascii="Times New Roman" w:hAnsi="Times New Roman"/>
          <w:sz w:val="24"/>
          <w:szCs w:val="24"/>
        </w:rPr>
        <w:t>;»</w:t>
      </w:r>
      <w:r w:rsidR="00F00DF9" w:rsidRPr="00765F92">
        <w:rPr>
          <w:rFonts w:ascii="Times New Roman" w:hAnsi="Times New Roman"/>
          <w:b/>
          <w:sz w:val="24"/>
          <w:szCs w:val="24"/>
        </w:rPr>
        <w:t xml:space="preserve">   </w:t>
      </w:r>
    </w:p>
    <w:p w:rsidR="00F00DF9" w:rsidRPr="00E812BB" w:rsidRDefault="00F00DF9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12BB">
        <w:rPr>
          <w:rFonts w:ascii="Times New Roman" w:hAnsi="Times New Roman"/>
          <w:b/>
          <w:sz w:val="24"/>
          <w:szCs w:val="24"/>
        </w:rPr>
        <w:t xml:space="preserve">Часть </w:t>
      </w:r>
      <w:r w:rsidR="00765F92">
        <w:rPr>
          <w:rFonts w:ascii="Times New Roman" w:hAnsi="Times New Roman"/>
          <w:b/>
          <w:sz w:val="24"/>
          <w:szCs w:val="24"/>
        </w:rPr>
        <w:t>3</w:t>
      </w:r>
      <w:r w:rsidRPr="00E812BB">
        <w:rPr>
          <w:rFonts w:ascii="Times New Roman" w:hAnsi="Times New Roman"/>
          <w:b/>
          <w:sz w:val="24"/>
          <w:szCs w:val="24"/>
        </w:rPr>
        <w:t xml:space="preserve"> статьи </w:t>
      </w:r>
      <w:r w:rsidR="00765F92">
        <w:rPr>
          <w:rFonts w:ascii="Times New Roman" w:hAnsi="Times New Roman"/>
          <w:b/>
          <w:sz w:val="24"/>
          <w:szCs w:val="24"/>
        </w:rPr>
        <w:t>3</w:t>
      </w:r>
      <w:r w:rsidRPr="00E812BB">
        <w:rPr>
          <w:rFonts w:ascii="Times New Roman" w:hAnsi="Times New Roman"/>
          <w:b/>
          <w:sz w:val="24"/>
          <w:szCs w:val="24"/>
        </w:rPr>
        <w:t xml:space="preserve">0 </w:t>
      </w:r>
      <w:r w:rsidR="00765F92">
        <w:rPr>
          <w:rFonts w:ascii="Times New Roman" w:hAnsi="Times New Roman"/>
          <w:b/>
          <w:sz w:val="24"/>
          <w:szCs w:val="24"/>
        </w:rPr>
        <w:t>дополнить пунктом 10 следующего содержания</w:t>
      </w:r>
      <w:r w:rsidRPr="00E812B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0DF9" w:rsidRPr="00765F92" w:rsidRDefault="00F00DF9" w:rsidP="005C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«10. </w:t>
      </w:r>
      <w:r w:rsidR="00765F92" w:rsidRPr="00765F92">
        <w:rPr>
          <w:rFonts w:ascii="Times New Roman" w:hAnsi="Times New Roman"/>
          <w:sz w:val="24"/>
          <w:szCs w:val="24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</w:t>
      </w:r>
      <w:r w:rsidR="00765F92">
        <w:rPr>
          <w:rFonts w:ascii="Times New Roman" w:hAnsi="Times New Roman"/>
          <w:sz w:val="24"/>
          <w:szCs w:val="24"/>
        </w:rPr>
        <w:t>два рабочих дня в месяц</w:t>
      </w:r>
      <w:r w:rsidRPr="00765F92">
        <w:rPr>
          <w:rFonts w:ascii="Times New Roman" w:hAnsi="Times New Roman"/>
          <w:sz w:val="24"/>
          <w:szCs w:val="24"/>
          <w:lang w:eastAsia="ru-RU"/>
        </w:rPr>
        <w:t>.»;</w:t>
      </w:r>
    </w:p>
    <w:p w:rsidR="00F00DF9" w:rsidRDefault="00371AA2" w:rsidP="002F76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</w:t>
      </w:r>
      <w:r>
        <w:rPr>
          <w:rFonts w:ascii="Times New Roman" w:hAnsi="Times New Roman"/>
          <w:b/>
          <w:sz w:val="24"/>
          <w:szCs w:val="24"/>
        </w:rPr>
        <w:t xml:space="preserve"> дополнить статьей 67.1 следующего содержания</w:t>
      </w:r>
      <w:r w:rsidR="00F00DF9">
        <w:rPr>
          <w:rFonts w:ascii="Times New Roman" w:hAnsi="Times New Roman"/>
          <w:b/>
          <w:sz w:val="24"/>
          <w:szCs w:val="24"/>
        </w:rPr>
        <w:t xml:space="preserve">:  </w:t>
      </w:r>
    </w:p>
    <w:p w:rsidR="00371AA2" w:rsidRPr="00371AA2" w:rsidRDefault="00F00DF9" w:rsidP="00371AA2">
      <w:pPr>
        <w:pStyle w:val="s15"/>
        <w:spacing w:before="0" w:beforeAutospacing="0" w:after="0" w:afterAutospacing="0"/>
        <w:ind w:firstLine="709"/>
        <w:jc w:val="both"/>
      </w:pPr>
      <w:r>
        <w:t>«</w:t>
      </w:r>
      <w:r w:rsidR="00371AA2" w:rsidRPr="00371AA2">
        <w:t>Статья 67.1</w:t>
      </w:r>
      <w:r w:rsidRPr="00371AA2">
        <w:t xml:space="preserve">. </w:t>
      </w:r>
      <w:r w:rsidR="00371AA2" w:rsidRPr="00371AA2">
        <w:rPr>
          <w:rStyle w:val="aa"/>
          <w:i w:val="0"/>
        </w:rPr>
        <w:t>Финансовое и иное обеспечение реализации инициативных проектов</w:t>
      </w:r>
    </w:p>
    <w:p w:rsidR="00371AA2" w:rsidRPr="00371AA2" w:rsidRDefault="00371AA2" w:rsidP="00371AA2">
      <w:pPr>
        <w:pStyle w:val="s1"/>
        <w:spacing w:before="0" w:beforeAutospacing="0" w:after="0" w:afterAutospacing="0"/>
        <w:ind w:firstLine="709"/>
        <w:jc w:val="both"/>
      </w:pPr>
      <w:r w:rsidRPr="00371AA2">
        <w:rPr>
          <w:rStyle w:val="aa"/>
          <w:i w:val="0"/>
        </w:rPr>
        <w:t xml:space="preserve">1. Источником финансового обеспечения реализации инициативных проектов, предусмотренных </w:t>
      </w:r>
      <w:hyperlink r:id="rId16" w:anchor="/document/77691304/entry/261" w:history="1">
        <w:r w:rsidRPr="00371AA2">
          <w:rPr>
            <w:rStyle w:val="a9"/>
            <w:iCs/>
            <w:color w:val="auto"/>
            <w:u w:val="none"/>
          </w:rPr>
          <w:t xml:space="preserve">статьей </w:t>
        </w:r>
        <w:r>
          <w:rPr>
            <w:rStyle w:val="a9"/>
            <w:iCs/>
            <w:color w:val="auto"/>
            <w:u w:val="none"/>
          </w:rPr>
          <w:t>18</w:t>
        </w:r>
        <w:r w:rsidRPr="00371AA2">
          <w:rPr>
            <w:rStyle w:val="a9"/>
            <w:iCs/>
            <w:color w:val="auto"/>
            <w:u w:val="none"/>
          </w:rPr>
          <w:t>.1</w:t>
        </w:r>
      </w:hyperlink>
      <w:r w:rsidRPr="00371AA2">
        <w:rPr>
          <w:rStyle w:val="aa"/>
          <w:i w:val="0"/>
        </w:rPr>
        <w:t xml:space="preserve"> настоящего </w:t>
      </w:r>
      <w:r>
        <w:rPr>
          <w:rStyle w:val="aa"/>
          <w:i w:val="0"/>
        </w:rPr>
        <w:t>Устава</w:t>
      </w:r>
      <w:r w:rsidRPr="00371AA2">
        <w:rPr>
          <w:rStyle w:val="aa"/>
          <w:i w:val="0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>
        <w:rPr>
          <w:rStyle w:val="aa"/>
          <w:i w:val="0"/>
        </w:rPr>
        <w:t>Озерновского городского поселения</w:t>
      </w:r>
      <w:r w:rsidRPr="00371AA2">
        <w:rPr>
          <w:rStyle w:val="aa"/>
          <w:i w:val="0"/>
        </w:rPr>
        <w:t>.</w:t>
      </w:r>
    </w:p>
    <w:p w:rsidR="00371AA2" w:rsidRPr="00371AA2" w:rsidRDefault="00371AA2" w:rsidP="00371AA2">
      <w:pPr>
        <w:pStyle w:val="s1"/>
        <w:spacing w:before="0" w:beforeAutospacing="0" w:after="0" w:afterAutospacing="0"/>
        <w:ind w:firstLine="709"/>
        <w:jc w:val="both"/>
      </w:pPr>
      <w:r w:rsidRPr="00371AA2">
        <w:rPr>
          <w:rStyle w:val="aa"/>
          <w:i w:val="0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hyperlink r:id="rId17" w:anchor="/document/12112604/entry/0" w:history="1">
        <w:r w:rsidRPr="00371AA2">
          <w:rPr>
            <w:rStyle w:val="a9"/>
            <w:iCs/>
            <w:color w:val="auto"/>
            <w:u w:val="none"/>
          </w:rPr>
          <w:t>Бюджетным кодексом</w:t>
        </w:r>
      </w:hyperlink>
      <w:r w:rsidRPr="00371AA2">
        <w:rPr>
          <w:rStyle w:val="aa"/>
          <w:i w:val="0"/>
        </w:rPr>
        <w:t xml:space="preserve"> Российской Федерации в местный бюджет в целях реализации конкретных инициативных проектов.</w:t>
      </w:r>
    </w:p>
    <w:p w:rsidR="00371AA2" w:rsidRPr="00371AA2" w:rsidRDefault="00371AA2" w:rsidP="00371AA2">
      <w:pPr>
        <w:pStyle w:val="s1"/>
        <w:spacing w:before="0" w:beforeAutospacing="0" w:after="0" w:afterAutospacing="0"/>
        <w:ind w:firstLine="709"/>
        <w:jc w:val="both"/>
      </w:pPr>
      <w:r w:rsidRPr="00371AA2">
        <w:rPr>
          <w:rStyle w:val="aa"/>
          <w:i w:val="0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71AA2" w:rsidRPr="00371AA2" w:rsidRDefault="00371AA2" w:rsidP="00371AA2">
      <w:pPr>
        <w:pStyle w:val="s1"/>
        <w:spacing w:before="0" w:beforeAutospacing="0" w:after="0" w:afterAutospacing="0"/>
        <w:ind w:firstLine="709"/>
        <w:jc w:val="both"/>
      </w:pPr>
      <w:r w:rsidRPr="00371AA2">
        <w:rPr>
          <w:rStyle w:val="aa"/>
          <w:i w:val="0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rPr>
          <w:rStyle w:val="aa"/>
          <w:i w:val="0"/>
        </w:rPr>
        <w:t>Собрания депутатов Озерновского городского поселения</w:t>
      </w:r>
      <w:r w:rsidRPr="00371AA2">
        <w:rPr>
          <w:rStyle w:val="aa"/>
          <w:i w:val="0"/>
        </w:rPr>
        <w:t>.</w:t>
      </w:r>
    </w:p>
    <w:p w:rsidR="00371AA2" w:rsidRPr="00371AA2" w:rsidRDefault="00371AA2" w:rsidP="00371AA2">
      <w:pPr>
        <w:pStyle w:val="s1"/>
        <w:spacing w:before="0" w:beforeAutospacing="0" w:after="0" w:afterAutospacing="0"/>
        <w:ind w:firstLine="709"/>
        <w:jc w:val="both"/>
      </w:pPr>
      <w:r w:rsidRPr="00371AA2">
        <w:rPr>
          <w:rStyle w:val="aa"/>
          <w:i w:val="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Style w:val="aa"/>
          <w:i w:val="0"/>
        </w:rPr>
        <w:t>».</w:t>
      </w:r>
    </w:p>
    <w:p w:rsidR="00F00DF9" w:rsidRDefault="00F00DF9" w:rsidP="005C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512" w:rsidRPr="00371AA2" w:rsidRDefault="00CB4512" w:rsidP="009F7D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AA2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371AA2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официального опубликования, за исключением пунктов </w:t>
      </w:r>
      <w:r w:rsidR="009F7D04">
        <w:rPr>
          <w:rFonts w:ascii="Times New Roman" w:hAnsi="Times New Roman"/>
          <w:sz w:val="24"/>
          <w:szCs w:val="24"/>
          <w:lang w:eastAsia="ru-RU"/>
        </w:rPr>
        <w:t>2, 3, 4, 5, 6, 7, 8, 9, 10, 12</w:t>
      </w:r>
      <w:r w:rsidRPr="00371AA2">
        <w:rPr>
          <w:rFonts w:ascii="Times New Roman" w:hAnsi="Times New Roman"/>
          <w:sz w:val="24"/>
          <w:szCs w:val="24"/>
          <w:lang w:eastAsia="ru-RU"/>
        </w:rPr>
        <w:t xml:space="preserve"> части 1.</w:t>
      </w:r>
    </w:p>
    <w:p w:rsidR="00CB4512" w:rsidRPr="00371AA2" w:rsidRDefault="00CB4512" w:rsidP="00CB4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AA2">
        <w:rPr>
          <w:rFonts w:ascii="Times New Roman" w:hAnsi="Times New Roman"/>
          <w:sz w:val="24"/>
          <w:szCs w:val="24"/>
          <w:lang w:eastAsia="ru-RU"/>
        </w:rPr>
        <w:t xml:space="preserve">Пункты </w:t>
      </w:r>
      <w:r w:rsidR="009F7D04">
        <w:rPr>
          <w:rFonts w:ascii="Times New Roman" w:hAnsi="Times New Roman"/>
          <w:sz w:val="24"/>
          <w:szCs w:val="24"/>
          <w:lang w:eastAsia="ru-RU"/>
        </w:rPr>
        <w:t>2, 3, 4, 5, 6, 7, 8, 9, 10,</w:t>
      </w:r>
      <w:r w:rsidR="009F7D0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9F7D04">
        <w:rPr>
          <w:rFonts w:ascii="Times New Roman" w:hAnsi="Times New Roman"/>
          <w:sz w:val="24"/>
          <w:szCs w:val="24"/>
          <w:lang w:eastAsia="ru-RU"/>
        </w:rPr>
        <w:t>12</w:t>
      </w:r>
      <w:r w:rsidR="009F7D04" w:rsidRPr="00371A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1AA2">
        <w:rPr>
          <w:rFonts w:ascii="Times New Roman" w:hAnsi="Times New Roman"/>
          <w:sz w:val="24"/>
          <w:szCs w:val="24"/>
          <w:lang w:eastAsia="ru-RU"/>
        </w:rPr>
        <w:t xml:space="preserve">части 1 настоящего Решения, вступают в силу </w:t>
      </w:r>
      <w:r w:rsidR="009F7D04">
        <w:rPr>
          <w:rFonts w:ascii="Times New Roman" w:hAnsi="Times New Roman"/>
          <w:sz w:val="24"/>
          <w:szCs w:val="24"/>
          <w:lang w:eastAsia="ru-RU"/>
        </w:rPr>
        <w:t>с              1 января 2021 года</w:t>
      </w:r>
      <w:r w:rsidRPr="00371AA2">
        <w:rPr>
          <w:rFonts w:ascii="Times New Roman" w:hAnsi="Times New Roman"/>
          <w:sz w:val="24"/>
          <w:szCs w:val="24"/>
          <w:lang w:eastAsia="ru-RU"/>
        </w:rPr>
        <w:t>.</w:t>
      </w:r>
    </w:p>
    <w:p w:rsidR="00F00DF9" w:rsidRDefault="00F00DF9" w:rsidP="005C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DF9" w:rsidRDefault="00F00DF9" w:rsidP="005C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DF9" w:rsidRDefault="00F00DF9" w:rsidP="005C3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Озерновского</w:t>
      </w:r>
    </w:p>
    <w:p w:rsidR="00F00DF9" w:rsidRPr="000C1DCB" w:rsidRDefault="00F00DF9" w:rsidP="005C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</w:t>
      </w:r>
      <w:r w:rsidR="00A30EDE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30EDE">
        <w:rPr>
          <w:rFonts w:ascii="Times New Roman" w:hAnsi="Times New Roman"/>
          <w:sz w:val="24"/>
          <w:szCs w:val="24"/>
          <w:lang w:eastAsia="ru-RU"/>
        </w:rPr>
        <w:t>В.В. Петров</w:t>
      </w:r>
    </w:p>
    <w:sectPr w:rsidR="00F00DF9" w:rsidRPr="000C1DCB" w:rsidSect="00323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CBA"/>
    <w:multiLevelType w:val="hybridMultilevel"/>
    <w:tmpl w:val="F926A7B6"/>
    <w:lvl w:ilvl="0" w:tplc="882A41C4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08007A"/>
    <w:multiLevelType w:val="hybridMultilevel"/>
    <w:tmpl w:val="FC46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C2B0C"/>
    <w:multiLevelType w:val="hybridMultilevel"/>
    <w:tmpl w:val="C4824388"/>
    <w:lvl w:ilvl="0" w:tplc="0C628F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7D3B71"/>
    <w:multiLevelType w:val="hybridMultilevel"/>
    <w:tmpl w:val="D84EB44E"/>
    <w:lvl w:ilvl="0" w:tplc="9DD6C9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43908"/>
    <w:multiLevelType w:val="hybridMultilevel"/>
    <w:tmpl w:val="D84EA47E"/>
    <w:lvl w:ilvl="0" w:tplc="23FE2EE2">
      <w:start w:val="1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7DA1684F"/>
    <w:multiLevelType w:val="hybridMultilevel"/>
    <w:tmpl w:val="D84EB44E"/>
    <w:lvl w:ilvl="0" w:tplc="9DD6C9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7D3"/>
    <w:rsid w:val="00034FFB"/>
    <w:rsid w:val="000B3CC0"/>
    <w:rsid w:val="000C1DCB"/>
    <w:rsid w:val="00101307"/>
    <w:rsid w:val="00104BE3"/>
    <w:rsid w:val="00117E50"/>
    <w:rsid w:val="0015543A"/>
    <w:rsid w:val="00171E75"/>
    <w:rsid w:val="001E01BD"/>
    <w:rsid w:val="001E2112"/>
    <w:rsid w:val="00235B0F"/>
    <w:rsid w:val="002A4B8B"/>
    <w:rsid w:val="002B7151"/>
    <w:rsid w:val="002F7627"/>
    <w:rsid w:val="00323026"/>
    <w:rsid w:val="00361B62"/>
    <w:rsid w:val="00366D23"/>
    <w:rsid w:val="003676CB"/>
    <w:rsid w:val="00371AA2"/>
    <w:rsid w:val="00374EF6"/>
    <w:rsid w:val="00381E2D"/>
    <w:rsid w:val="003A0A07"/>
    <w:rsid w:val="003E0110"/>
    <w:rsid w:val="003F7EFB"/>
    <w:rsid w:val="004449AF"/>
    <w:rsid w:val="00452762"/>
    <w:rsid w:val="004740D4"/>
    <w:rsid w:val="004958BC"/>
    <w:rsid w:val="00496972"/>
    <w:rsid w:val="005127D3"/>
    <w:rsid w:val="0051674C"/>
    <w:rsid w:val="00517DAC"/>
    <w:rsid w:val="00536388"/>
    <w:rsid w:val="00583885"/>
    <w:rsid w:val="005C38D3"/>
    <w:rsid w:val="00654DC3"/>
    <w:rsid w:val="006847B7"/>
    <w:rsid w:val="006A0E0B"/>
    <w:rsid w:val="0073673D"/>
    <w:rsid w:val="00742674"/>
    <w:rsid w:val="007548F3"/>
    <w:rsid w:val="007564A8"/>
    <w:rsid w:val="00765F92"/>
    <w:rsid w:val="00776D9D"/>
    <w:rsid w:val="00780E4E"/>
    <w:rsid w:val="007B3B12"/>
    <w:rsid w:val="007F397D"/>
    <w:rsid w:val="008011D4"/>
    <w:rsid w:val="00942BD4"/>
    <w:rsid w:val="009461AC"/>
    <w:rsid w:val="009C35C2"/>
    <w:rsid w:val="009E302D"/>
    <w:rsid w:val="009F7D04"/>
    <w:rsid w:val="00A30EDE"/>
    <w:rsid w:val="00A8210E"/>
    <w:rsid w:val="00A9258E"/>
    <w:rsid w:val="00AB38B7"/>
    <w:rsid w:val="00B04A57"/>
    <w:rsid w:val="00B21D12"/>
    <w:rsid w:val="00B3445F"/>
    <w:rsid w:val="00B63C5A"/>
    <w:rsid w:val="00B961AD"/>
    <w:rsid w:val="00B961B4"/>
    <w:rsid w:val="00C12B4E"/>
    <w:rsid w:val="00CB4512"/>
    <w:rsid w:val="00D03F66"/>
    <w:rsid w:val="00D12E8B"/>
    <w:rsid w:val="00D27276"/>
    <w:rsid w:val="00D4653B"/>
    <w:rsid w:val="00D662C3"/>
    <w:rsid w:val="00D66756"/>
    <w:rsid w:val="00D826E7"/>
    <w:rsid w:val="00D94521"/>
    <w:rsid w:val="00DB520C"/>
    <w:rsid w:val="00DD6DDA"/>
    <w:rsid w:val="00E2797D"/>
    <w:rsid w:val="00E351BA"/>
    <w:rsid w:val="00E560BF"/>
    <w:rsid w:val="00E72FE1"/>
    <w:rsid w:val="00E76088"/>
    <w:rsid w:val="00E812BB"/>
    <w:rsid w:val="00EB4729"/>
    <w:rsid w:val="00F00CC0"/>
    <w:rsid w:val="00F00DF9"/>
    <w:rsid w:val="00F47387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9F463"/>
  <w15:docId w15:val="{54E1C804-540B-4E75-AF2E-3DB96325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2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A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A4B8B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6847B7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323026"/>
    <w:rPr>
      <w:color w:val="000000"/>
      <w:shd w:val="clear" w:color="auto" w:fill="C1D7FF"/>
    </w:rPr>
  </w:style>
  <w:style w:type="paragraph" w:styleId="a8">
    <w:name w:val="No Spacing"/>
    <w:uiPriority w:val="1"/>
    <w:qFormat/>
    <w:rsid w:val="00D4653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36"/>
      <w:szCs w:val="36"/>
    </w:rPr>
  </w:style>
  <w:style w:type="character" w:styleId="a9">
    <w:name w:val="Hyperlink"/>
    <w:uiPriority w:val="99"/>
    <w:semiHidden/>
    <w:unhideWhenUsed/>
    <w:rsid w:val="002F7627"/>
    <w:rPr>
      <w:color w:val="0000FF"/>
      <w:u w:val="single"/>
    </w:rPr>
  </w:style>
  <w:style w:type="paragraph" w:customStyle="1" w:styleId="s1">
    <w:name w:val="s_1"/>
    <w:basedOn w:val="a"/>
    <w:rsid w:val="002F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locked/>
    <w:rsid w:val="002F7627"/>
    <w:rPr>
      <w:i/>
      <w:iCs/>
    </w:rPr>
  </w:style>
  <w:style w:type="character" w:customStyle="1" w:styleId="s10">
    <w:name w:val="s_10"/>
    <w:rsid w:val="009E302D"/>
  </w:style>
  <w:style w:type="paragraph" w:customStyle="1" w:styleId="s15">
    <w:name w:val="s_15"/>
    <w:basedOn w:val="a"/>
    <w:rsid w:val="00371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Пользователь</cp:lastModifiedBy>
  <cp:revision>11</cp:revision>
  <cp:lastPrinted>2020-12-09T12:31:00Z</cp:lastPrinted>
  <dcterms:created xsi:type="dcterms:W3CDTF">2019-09-03T23:53:00Z</dcterms:created>
  <dcterms:modified xsi:type="dcterms:W3CDTF">2020-12-09T12:33:00Z</dcterms:modified>
</cp:coreProperties>
</file>